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ACC8" w14:textId="68A5D57C" w:rsidR="000B2D51" w:rsidRPr="00082A34" w:rsidRDefault="000B2D51" w:rsidP="00151FD1">
      <w:pPr>
        <w:spacing w:line="240" w:lineRule="atLeast"/>
        <w:rPr>
          <w:rFonts w:cs="Times New Roman"/>
          <w:b/>
          <w:szCs w:val="28"/>
        </w:rPr>
      </w:pPr>
      <w:r w:rsidRPr="00082A34">
        <w:rPr>
          <w:rFonts w:cs="Times New Roman"/>
          <w:b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Pr="0066491D">
        <w:rPr>
          <w:rFonts w:cs="Times New Roman"/>
          <w:b/>
          <w:szCs w:val="28"/>
        </w:rPr>
        <w:t xml:space="preserve">для учащихся </w:t>
      </w:r>
      <w:r w:rsidR="00E02B7C" w:rsidRPr="0066491D">
        <w:rPr>
          <w:rFonts w:cs="Times New Roman"/>
          <w:b/>
          <w:szCs w:val="28"/>
        </w:rPr>
        <w:t xml:space="preserve">учреждений профессионально-технического и среднего специального образования </w:t>
      </w:r>
      <w:r w:rsidRPr="0066491D">
        <w:rPr>
          <w:rFonts w:cs="Times New Roman"/>
          <w:b/>
          <w:szCs w:val="28"/>
        </w:rPr>
        <w:t xml:space="preserve">в </w:t>
      </w:r>
      <w:r w:rsidR="00C92550">
        <w:rPr>
          <w:rFonts w:cs="Times New Roman"/>
          <w:b/>
          <w:szCs w:val="28"/>
        </w:rPr>
        <w:t>октябре</w:t>
      </w:r>
      <w:r w:rsidRPr="0066491D">
        <w:rPr>
          <w:rFonts w:cs="Times New Roman"/>
          <w:b/>
          <w:szCs w:val="28"/>
        </w:rPr>
        <w:t xml:space="preserve"> 2020 года</w:t>
      </w:r>
    </w:p>
    <w:p w14:paraId="2C1C4222" w14:textId="367D0500" w:rsidR="000B2D51" w:rsidRPr="00082A34" w:rsidRDefault="00151FD1" w:rsidP="000B2D51">
      <w:pPr>
        <w:spacing w:line="240" w:lineRule="atLeast"/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>Дата проведения</w:t>
      </w:r>
      <w:r w:rsidR="001E2047">
        <w:rPr>
          <w:rFonts w:cs="Times New Roman"/>
          <w:szCs w:val="28"/>
        </w:rPr>
        <w:t xml:space="preserve"> 22.10</w:t>
      </w:r>
      <w:r w:rsidRPr="00082A34">
        <w:rPr>
          <w:rFonts w:cs="Times New Roman"/>
          <w:szCs w:val="28"/>
        </w:rPr>
        <w:t>.2020</w:t>
      </w:r>
    </w:p>
    <w:p w14:paraId="5321E525" w14:textId="1A4A402B" w:rsidR="000B2D51" w:rsidRPr="00082A34" w:rsidRDefault="000B2D51" w:rsidP="000B2D51">
      <w:pPr>
        <w:spacing w:line="240" w:lineRule="atLeast"/>
        <w:rPr>
          <w:rFonts w:cs="Times New Roman"/>
          <w:szCs w:val="28"/>
        </w:rPr>
      </w:pPr>
      <w:r w:rsidRPr="002C6CEE">
        <w:rPr>
          <w:rFonts w:cs="Times New Roman"/>
          <w:b/>
          <w:szCs w:val="28"/>
        </w:rPr>
        <w:t>Тема:</w:t>
      </w:r>
      <w:r w:rsidRPr="002C6CEE">
        <w:rPr>
          <w:rFonts w:cs="Times New Roman"/>
          <w:szCs w:val="28"/>
        </w:rPr>
        <w:t xml:space="preserve"> </w:t>
      </w:r>
      <w:bookmarkStart w:id="0" w:name="_Hlk38629437"/>
      <w:r w:rsidR="00151FD1" w:rsidRPr="002C6CEE">
        <w:rPr>
          <w:rFonts w:cs="Times New Roman"/>
          <w:szCs w:val="28"/>
        </w:rPr>
        <w:t>«</w:t>
      </w:r>
      <w:r w:rsidR="00294C41">
        <w:rPr>
          <w:rFonts w:cs="Times New Roman"/>
          <w:szCs w:val="28"/>
        </w:rPr>
        <w:t xml:space="preserve">ООН – </w:t>
      </w:r>
      <w:r w:rsidR="001E2047" w:rsidRPr="002C6CEE">
        <w:rPr>
          <w:rFonts w:cs="Times New Roman"/>
          <w:szCs w:val="28"/>
        </w:rPr>
        <w:t>75 лет</w:t>
      </w:r>
      <w:r w:rsidR="00294C41">
        <w:rPr>
          <w:rFonts w:cs="Times New Roman"/>
          <w:szCs w:val="28"/>
        </w:rPr>
        <w:t>: история деятельности, основные достижения, инициативы Республики Беларусь в составе ООН</w:t>
      </w:r>
      <w:r w:rsidR="00151FD1" w:rsidRPr="002C6CEE">
        <w:rPr>
          <w:rFonts w:cs="Times New Roman"/>
          <w:szCs w:val="28"/>
        </w:rPr>
        <w:t>»</w:t>
      </w:r>
    </w:p>
    <w:bookmarkEnd w:id="0"/>
    <w:p w14:paraId="3850FC44" w14:textId="10FDEF31" w:rsidR="003A2E8C" w:rsidRDefault="000B2D51" w:rsidP="00151FD1">
      <w:pPr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</w:t>
      </w:r>
      <w:r w:rsidRPr="0066491D">
        <w:rPr>
          <w:rFonts w:cs="Times New Roman"/>
          <w:szCs w:val="28"/>
        </w:rPr>
        <w:t xml:space="preserve">Можно воспользоваться мультимедийной презентацией, </w:t>
      </w:r>
      <w:r w:rsidR="003A2E8C" w:rsidRPr="0066491D">
        <w:rPr>
          <w:rFonts w:cs="Times New Roman"/>
          <w:szCs w:val="28"/>
        </w:rPr>
        <w:t xml:space="preserve">подготовленной </w:t>
      </w:r>
      <w:r w:rsidR="005C0814">
        <w:rPr>
          <w:rFonts w:cs="Times New Roman"/>
          <w:szCs w:val="28"/>
        </w:rPr>
        <w:t>у</w:t>
      </w:r>
      <w:r w:rsidR="003A2E8C" w:rsidRPr="0066491D">
        <w:rPr>
          <w:rFonts w:cs="Times New Roman"/>
          <w:szCs w:val="28"/>
        </w:rPr>
        <w:t xml:space="preserve">чреждением образования </w:t>
      </w:r>
      <w:r w:rsidR="005C0814">
        <w:rPr>
          <w:rFonts w:cs="Times New Roman"/>
          <w:szCs w:val="28"/>
        </w:rPr>
        <w:t>«</w:t>
      </w:r>
      <w:r w:rsidR="00B0137E">
        <w:rPr>
          <w:rFonts w:cs="Times New Roman"/>
          <w:szCs w:val="28"/>
        </w:rPr>
        <w:t>Республиканский институт</w:t>
      </w:r>
      <w:r w:rsidR="003A2E8C" w:rsidRPr="0066491D">
        <w:rPr>
          <w:rFonts w:cs="Times New Roman"/>
          <w:szCs w:val="28"/>
        </w:rPr>
        <w:t xml:space="preserve"> профессионального образования</w:t>
      </w:r>
      <w:r w:rsidR="005C0814">
        <w:rPr>
          <w:rFonts w:cs="Times New Roman"/>
          <w:szCs w:val="28"/>
        </w:rPr>
        <w:t>»</w:t>
      </w:r>
      <w:r w:rsidR="003A2E8C" w:rsidRPr="0066491D">
        <w:rPr>
          <w:rFonts w:cs="Times New Roman"/>
          <w:szCs w:val="28"/>
        </w:rPr>
        <w:t xml:space="preserve">. Материалы размещены на </w:t>
      </w:r>
      <w:r w:rsidR="001E2047">
        <w:rPr>
          <w:rFonts w:cs="Times New Roman"/>
          <w:szCs w:val="28"/>
        </w:rPr>
        <w:t xml:space="preserve">сайте </w:t>
      </w:r>
      <w:hyperlink r:id="rId7" w:history="1">
        <w:r w:rsidR="003A2E8C" w:rsidRPr="0066491D">
          <w:rPr>
            <w:rStyle w:val="a3"/>
            <w:rFonts w:cs="Times New Roman"/>
            <w:szCs w:val="28"/>
          </w:rPr>
          <w:t>http://ripo.unibel.by/index.php?id=4100</w:t>
        </w:r>
      </w:hyperlink>
      <w:r w:rsidR="003A2E8C" w:rsidRPr="003A2E8C">
        <w:rPr>
          <w:rFonts w:cs="Times New Roman"/>
          <w:szCs w:val="28"/>
        </w:rPr>
        <w:t xml:space="preserve"> </w:t>
      </w:r>
    </w:p>
    <w:p w14:paraId="21F9092A" w14:textId="7B2031F7" w:rsidR="000B2D51" w:rsidRDefault="00EC0F56" w:rsidP="00151FD1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ШАГ</w:t>
      </w:r>
      <w:r w:rsidR="000B2D51" w:rsidRPr="00082A34">
        <w:rPr>
          <w:rFonts w:cs="Times New Roman"/>
          <w:b/>
          <w:szCs w:val="28"/>
        </w:rPr>
        <w:t xml:space="preserve"> 1 «МЫ УЗНАЁМ» </w:t>
      </w:r>
    </w:p>
    <w:p w14:paraId="331CD3CA" w14:textId="50900EF6" w:rsidR="005A7250" w:rsidRPr="00FB356B" w:rsidRDefault="00553861" w:rsidP="00553861">
      <w:pPr>
        <w:pStyle w:val="a9"/>
        <w:numPr>
          <w:ilvl w:val="0"/>
          <w:numId w:val="16"/>
        </w:numPr>
        <w:rPr>
          <w:rFonts w:cs="Times New Roman"/>
          <w:szCs w:val="28"/>
        </w:rPr>
      </w:pPr>
      <w:r w:rsidRPr="00FB356B">
        <w:rPr>
          <w:rFonts w:cs="Times New Roman"/>
          <w:szCs w:val="28"/>
        </w:rPr>
        <w:t>Создание Организации Объединенных Наций</w:t>
      </w:r>
      <w:r w:rsidR="00EC0F56" w:rsidRPr="00FB356B">
        <w:rPr>
          <w:rFonts w:cs="Times New Roman"/>
          <w:szCs w:val="28"/>
        </w:rPr>
        <w:t>.</w:t>
      </w:r>
    </w:p>
    <w:p w14:paraId="27675BAD" w14:textId="176C4CB9" w:rsidR="0022642E" w:rsidRPr="00FB356B" w:rsidRDefault="00553861" w:rsidP="00553861">
      <w:pPr>
        <w:pStyle w:val="a9"/>
        <w:numPr>
          <w:ilvl w:val="0"/>
          <w:numId w:val="16"/>
        </w:numPr>
        <w:rPr>
          <w:rFonts w:cs="Times New Roman"/>
          <w:szCs w:val="28"/>
        </w:rPr>
      </w:pPr>
      <w:r w:rsidRPr="00FB356B">
        <w:rPr>
          <w:rFonts w:cs="Times New Roman"/>
          <w:szCs w:val="28"/>
        </w:rPr>
        <w:t>Структура, направления деятельности ООН и ее органов</w:t>
      </w:r>
      <w:r w:rsidR="00EC0F56" w:rsidRPr="00FB356B">
        <w:rPr>
          <w:rFonts w:cs="Times New Roman"/>
          <w:szCs w:val="28"/>
        </w:rPr>
        <w:t>.</w:t>
      </w:r>
    </w:p>
    <w:p w14:paraId="0E18EBE3" w14:textId="5CCC2063" w:rsidR="00553861" w:rsidRPr="00FB356B" w:rsidRDefault="00553861" w:rsidP="00553861">
      <w:pPr>
        <w:pStyle w:val="a9"/>
        <w:numPr>
          <w:ilvl w:val="0"/>
          <w:numId w:val="16"/>
        </w:numPr>
        <w:rPr>
          <w:rFonts w:cs="Times New Roman"/>
          <w:szCs w:val="28"/>
        </w:rPr>
      </w:pPr>
      <w:r w:rsidRPr="00FB356B">
        <w:rPr>
          <w:rFonts w:cs="Times New Roman"/>
          <w:szCs w:val="28"/>
        </w:rPr>
        <w:t>Беларусь в ООН.</w:t>
      </w:r>
    </w:p>
    <w:p w14:paraId="055A2DA8" w14:textId="77777777" w:rsidR="000B2D51" w:rsidRPr="00082A34" w:rsidRDefault="000B2D51" w:rsidP="00151FD1">
      <w:pPr>
        <w:rPr>
          <w:rFonts w:cs="Times New Roman"/>
          <w:b/>
          <w:szCs w:val="28"/>
        </w:rPr>
      </w:pPr>
      <w:r w:rsidRPr="00082A34">
        <w:rPr>
          <w:rFonts w:cs="Times New Roman"/>
          <w:b/>
          <w:szCs w:val="28"/>
        </w:rPr>
        <w:t xml:space="preserve">ШАГ 2 «МЫ РАЗМЫШЛЯЕМ» </w:t>
      </w:r>
    </w:p>
    <w:p w14:paraId="5F93BF5D" w14:textId="4903E567" w:rsidR="00151FD1" w:rsidRPr="00082A34" w:rsidRDefault="000B2D51" w:rsidP="00151FD1">
      <w:pPr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>Ведущий организует обсуждение и</w:t>
      </w:r>
      <w:r w:rsidR="00082A34" w:rsidRPr="00082A34">
        <w:rPr>
          <w:rFonts w:cs="Times New Roman"/>
          <w:szCs w:val="28"/>
        </w:rPr>
        <w:t xml:space="preserve">нформации, полученной в </w:t>
      </w:r>
      <w:proofErr w:type="spellStart"/>
      <w:r w:rsidR="00082A34" w:rsidRPr="00082A34">
        <w:rPr>
          <w:rFonts w:cs="Times New Roman"/>
          <w:szCs w:val="28"/>
        </w:rPr>
        <w:t>ШАГе</w:t>
      </w:r>
      <w:proofErr w:type="spellEnd"/>
      <w:r w:rsidR="00082A34" w:rsidRPr="00082A34">
        <w:rPr>
          <w:rFonts w:cs="Times New Roman"/>
          <w:szCs w:val="28"/>
        </w:rPr>
        <w:t xml:space="preserve"> 1.</w:t>
      </w:r>
    </w:p>
    <w:p w14:paraId="119BA5A7" w14:textId="716E7CB4" w:rsidR="00A95E67" w:rsidRPr="00082A34" w:rsidRDefault="00A95E67" w:rsidP="00151FD1">
      <w:pPr>
        <w:rPr>
          <w:rFonts w:cs="Times New Roman"/>
          <w:szCs w:val="28"/>
        </w:rPr>
      </w:pPr>
      <w:r w:rsidRPr="00082A34">
        <w:rPr>
          <w:rFonts w:cs="Times New Roman"/>
          <w:b/>
          <w:szCs w:val="28"/>
        </w:rPr>
        <w:t xml:space="preserve">Блок </w:t>
      </w:r>
      <w:r w:rsidRPr="00082A34">
        <w:rPr>
          <w:rFonts w:cs="Times New Roman"/>
          <w:szCs w:val="28"/>
        </w:rPr>
        <w:t>«</w:t>
      </w:r>
      <w:r w:rsidR="00553861" w:rsidRPr="00553861">
        <w:rPr>
          <w:rFonts w:cs="Times New Roman"/>
          <w:szCs w:val="28"/>
        </w:rPr>
        <w:t>Создание</w:t>
      </w:r>
      <w:r w:rsidR="00553861">
        <w:rPr>
          <w:rFonts w:cs="Times New Roman"/>
          <w:szCs w:val="28"/>
        </w:rPr>
        <w:t xml:space="preserve"> Организации Объединенных Наций</w:t>
      </w:r>
      <w:r w:rsidR="00151FD1" w:rsidRPr="00082A34">
        <w:rPr>
          <w:rFonts w:cs="Times New Roman"/>
          <w:szCs w:val="28"/>
        </w:rPr>
        <w:t>»</w:t>
      </w:r>
      <w:r w:rsidR="005C0814">
        <w:rPr>
          <w:rFonts w:cs="Times New Roman"/>
          <w:szCs w:val="28"/>
        </w:rPr>
        <w:t>.</w:t>
      </w:r>
    </w:p>
    <w:p w14:paraId="27E6201F" w14:textId="77777777" w:rsidR="00553861" w:rsidRDefault="00553861" w:rsidP="00553861">
      <w:pPr>
        <w:spacing w:after="0"/>
        <w:rPr>
          <w:rFonts w:cs="Times New Roman"/>
          <w:szCs w:val="28"/>
        </w:rPr>
      </w:pPr>
      <w:r w:rsidRPr="00553861">
        <w:rPr>
          <w:rFonts w:cs="Times New Roman"/>
          <w:szCs w:val="28"/>
        </w:rPr>
        <w:t>В настоящее время насчитывается более 4 тысяч международных организаций, имеющих различный правовой статус. Это позволяет говорить о системе международных организаций, центром которой является Организация Объединенных Наций (ООН).</w:t>
      </w:r>
    </w:p>
    <w:p w14:paraId="5400092F" w14:textId="4DEFC2D3" w:rsidR="00FB356B" w:rsidRDefault="00FB356B" w:rsidP="00553861">
      <w:pPr>
        <w:spacing w:after="0"/>
        <w:rPr>
          <w:rFonts w:cs="Times New Roman"/>
          <w:color w:val="auto"/>
          <w:szCs w:val="28"/>
        </w:rPr>
      </w:pPr>
      <w:r w:rsidRPr="00FB356B">
        <w:rPr>
          <w:rFonts w:cs="Times New Roman"/>
          <w:szCs w:val="28"/>
        </w:rPr>
        <w:t>ООН –</w:t>
      </w:r>
      <w:r w:rsidR="00B2293E">
        <w:rPr>
          <w:rFonts w:cs="Times New Roman"/>
          <w:szCs w:val="28"/>
        </w:rPr>
        <w:t xml:space="preserve"> </w:t>
      </w:r>
      <w:r w:rsidRPr="00FB356B">
        <w:rPr>
          <w:rFonts w:cs="Times New Roman"/>
          <w:szCs w:val="28"/>
        </w:rPr>
        <w:t>международная организация, созданная в целях поддержания мира и международной безопасности и развития сотрудничества между государствами в 19</w:t>
      </w:r>
      <w:r w:rsidR="00B0137E">
        <w:rPr>
          <w:rFonts w:cs="Times New Roman"/>
          <w:szCs w:val="28"/>
        </w:rPr>
        <w:t>45 году</w:t>
      </w:r>
      <w:r w:rsidRPr="00FB356B">
        <w:rPr>
          <w:rFonts w:cs="Times New Roman"/>
          <w:szCs w:val="28"/>
        </w:rPr>
        <w:t>.</w:t>
      </w:r>
      <w:r w:rsidRPr="00FB356B">
        <w:rPr>
          <w:rFonts w:cs="Times New Roman"/>
          <w:color w:val="auto"/>
          <w:szCs w:val="28"/>
        </w:rPr>
        <w:t xml:space="preserve"> </w:t>
      </w:r>
    </w:p>
    <w:p w14:paraId="62688FC4" w14:textId="03FE9136" w:rsidR="00FB356B" w:rsidRDefault="00FB356B" w:rsidP="00553861">
      <w:pPr>
        <w:spacing w:after="0"/>
        <w:rPr>
          <w:rFonts w:cs="Times New Roman"/>
          <w:szCs w:val="28"/>
        </w:rPr>
      </w:pPr>
      <w:r w:rsidRPr="00FB356B">
        <w:rPr>
          <w:rFonts w:cs="Times New Roman"/>
          <w:szCs w:val="28"/>
        </w:rPr>
        <w:t>Прием в члены ООН производится постановлением Генеральной Ассамблеи по рекомендации Совета Безопасности.</w:t>
      </w:r>
    </w:p>
    <w:p w14:paraId="326FF143" w14:textId="77777777" w:rsidR="00FB356B" w:rsidRPr="00FB356B" w:rsidRDefault="00FB356B" w:rsidP="00FB356B">
      <w:pPr>
        <w:spacing w:after="0"/>
        <w:rPr>
          <w:rFonts w:cs="Times New Roman"/>
          <w:szCs w:val="28"/>
        </w:rPr>
      </w:pPr>
      <w:r w:rsidRPr="00FB356B">
        <w:rPr>
          <w:rFonts w:cs="Times New Roman"/>
          <w:szCs w:val="28"/>
        </w:rPr>
        <w:t>В 2020 году ООН празднует 75-летнюю годовщину своего создания.</w:t>
      </w:r>
    </w:p>
    <w:p w14:paraId="46950096" w14:textId="77777777" w:rsidR="00553861" w:rsidRDefault="00553861" w:rsidP="00FB356B">
      <w:pPr>
        <w:spacing w:after="0"/>
        <w:ind w:firstLine="0"/>
        <w:rPr>
          <w:rFonts w:cs="Times New Roman"/>
          <w:szCs w:val="28"/>
        </w:rPr>
      </w:pPr>
    </w:p>
    <w:p w14:paraId="57BFC6D1" w14:textId="77777777" w:rsidR="00A95E67" w:rsidRPr="00082A34" w:rsidRDefault="00A95E67" w:rsidP="00151FD1">
      <w:pPr>
        <w:rPr>
          <w:rFonts w:cs="Times New Roman"/>
          <w:szCs w:val="28"/>
        </w:rPr>
      </w:pPr>
      <w:r w:rsidRPr="00FB356B">
        <w:rPr>
          <w:rFonts w:cs="Times New Roman"/>
          <w:szCs w:val="28"/>
        </w:rPr>
        <w:t>Вопросы для обсуждения:</w:t>
      </w:r>
    </w:p>
    <w:p w14:paraId="2320A112" w14:textId="027585CD" w:rsidR="00250890" w:rsidRPr="00082A34" w:rsidRDefault="00E51835" w:rsidP="00250890">
      <w:pPr>
        <w:pStyle w:val="a9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082A3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Как Вы думаете, почему </w:t>
      </w:r>
      <w:r w:rsidR="00553861">
        <w:rPr>
          <w:rFonts w:eastAsia="Times New Roman" w:cs="Times New Roman"/>
          <w:szCs w:val="28"/>
          <w:shd w:val="clear" w:color="auto" w:fill="FFFFFF"/>
          <w:lang w:eastAsia="ru-RU"/>
        </w:rPr>
        <w:t>международным организациям отводится такая большая роль в межгосударственных отношениях</w:t>
      </w:r>
      <w:r w:rsidRPr="00082A34">
        <w:rPr>
          <w:rFonts w:eastAsia="Times New Roman" w:cs="Times New Roman"/>
          <w:szCs w:val="28"/>
          <w:shd w:val="clear" w:color="auto" w:fill="FFFFFF"/>
          <w:lang w:eastAsia="ru-RU"/>
        </w:rPr>
        <w:t>? Аргументируйте свой ответ.</w:t>
      </w:r>
    </w:p>
    <w:p w14:paraId="742ABC12" w14:textId="26F9D755" w:rsidR="00250890" w:rsidRPr="00082A34" w:rsidRDefault="00FB356B" w:rsidP="00250890">
      <w:pPr>
        <w:pStyle w:val="a9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Какие международные организации вы знаете</w:t>
      </w:r>
      <w:r w:rsidR="00250890" w:rsidRPr="00082A34">
        <w:rPr>
          <w:rFonts w:cs="Times New Roman"/>
          <w:szCs w:val="28"/>
        </w:rPr>
        <w:t>?</w:t>
      </w:r>
      <w:r>
        <w:rPr>
          <w:rFonts w:cs="Times New Roman"/>
          <w:szCs w:val="28"/>
        </w:rPr>
        <w:t xml:space="preserve"> Чем они занимаются?</w:t>
      </w:r>
    </w:p>
    <w:p w14:paraId="693441B2" w14:textId="45984239" w:rsidR="00250890" w:rsidRPr="00082A34" w:rsidRDefault="00FB356B" w:rsidP="00250890">
      <w:pPr>
        <w:pStyle w:val="a9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Когда и с какой целью была образована Организация Объединенных Наций</w:t>
      </w:r>
      <w:r w:rsidR="00250890" w:rsidRPr="00082A34">
        <w:rPr>
          <w:rFonts w:cs="Times New Roman"/>
          <w:szCs w:val="28"/>
        </w:rPr>
        <w:t xml:space="preserve">? </w:t>
      </w:r>
    </w:p>
    <w:p w14:paraId="1E6A54D9" w14:textId="7824CBC6" w:rsidR="00250890" w:rsidRPr="00082A34" w:rsidRDefault="00FB356B" w:rsidP="00250890">
      <w:pPr>
        <w:pStyle w:val="a9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Может ли любое </w:t>
      </w:r>
      <w:r w:rsidR="001F1A15">
        <w:rPr>
          <w:rFonts w:cs="Times New Roman"/>
          <w:szCs w:val="28"/>
        </w:rPr>
        <w:t>государство</w:t>
      </w:r>
      <w:r>
        <w:rPr>
          <w:rFonts w:cs="Times New Roman"/>
          <w:szCs w:val="28"/>
        </w:rPr>
        <w:t xml:space="preserve"> стать членом ООН</w:t>
      </w:r>
      <w:r w:rsidR="00250890" w:rsidRPr="00082A34">
        <w:rPr>
          <w:rFonts w:eastAsia="Times New Roman" w:cs="Times New Roman"/>
          <w:szCs w:val="28"/>
          <w:shd w:val="clear" w:color="auto" w:fill="FFFFFF"/>
          <w:lang w:eastAsia="ru-RU"/>
        </w:rPr>
        <w:t>?</w:t>
      </w:r>
    </w:p>
    <w:p w14:paraId="1C732AFA" w14:textId="64110487" w:rsidR="00FB356B" w:rsidRDefault="00A95E67" w:rsidP="00151FD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B356B">
        <w:rPr>
          <w:i/>
          <w:sz w:val="28"/>
          <w:szCs w:val="28"/>
        </w:rPr>
        <w:lastRenderedPageBreak/>
        <w:t>В фокусе обсуждения</w:t>
      </w:r>
      <w:r w:rsidRPr="00FB356B">
        <w:rPr>
          <w:sz w:val="28"/>
          <w:szCs w:val="28"/>
        </w:rPr>
        <w:t>:</w:t>
      </w:r>
      <w:r w:rsidRPr="00082A34">
        <w:rPr>
          <w:sz w:val="28"/>
          <w:szCs w:val="28"/>
        </w:rPr>
        <w:t xml:space="preserve"> </w:t>
      </w:r>
      <w:r w:rsidR="00FB356B">
        <w:rPr>
          <w:sz w:val="28"/>
          <w:szCs w:val="28"/>
        </w:rPr>
        <w:t xml:space="preserve">международные организации, </w:t>
      </w:r>
      <w:r w:rsidR="00FB356B" w:rsidRPr="00FB356B">
        <w:rPr>
          <w:sz w:val="28"/>
          <w:szCs w:val="28"/>
        </w:rPr>
        <w:t>Организация Объединенных Наций</w:t>
      </w:r>
      <w:r w:rsidR="00FB356B">
        <w:rPr>
          <w:sz w:val="28"/>
          <w:szCs w:val="28"/>
        </w:rPr>
        <w:t>,</w:t>
      </w:r>
      <w:r w:rsidR="00FB356B" w:rsidRPr="00FB356B">
        <w:t xml:space="preserve"> </w:t>
      </w:r>
      <w:r w:rsidR="00065F1A">
        <w:rPr>
          <w:sz w:val="28"/>
          <w:szCs w:val="28"/>
        </w:rPr>
        <w:t>штаб-квартира ООН</w:t>
      </w:r>
      <w:r w:rsidR="00FB356B">
        <w:rPr>
          <w:sz w:val="28"/>
          <w:szCs w:val="28"/>
        </w:rPr>
        <w:t>.</w:t>
      </w:r>
      <w:r w:rsidR="00FB356B" w:rsidRPr="00FB356B">
        <w:rPr>
          <w:sz w:val="28"/>
          <w:szCs w:val="28"/>
        </w:rPr>
        <w:t xml:space="preserve"> </w:t>
      </w:r>
    </w:p>
    <w:p w14:paraId="6389E05A" w14:textId="77777777" w:rsidR="00FB356B" w:rsidRDefault="00FB356B" w:rsidP="00151FD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14:paraId="07FCFF5C" w14:textId="61F50128" w:rsidR="000B2D51" w:rsidRDefault="001B5A72" w:rsidP="00151FD1">
      <w:pPr>
        <w:pStyle w:val="a4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082A34">
        <w:rPr>
          <w:b/>
          <w:sz w:val="28"/>
          <w:szCs w:val="28"/>
        </w:rPr>
        <w:t>Бл</w:t>
      </w:r>
      <w:r w:rsidR="000B2D51" w:rsidRPr="00082A34">
        <w:rPr>
          <w:b/>
          <w:sz w:val="28"/>
          <w:szCs w:val="28"/>
        </w:rPr>
        <w:t>ок</w:t>
      </w:r>
      <w:r w:rsidR="000B2D51" w:rsidRPr="00082A34">
        <w:rPr>
          <w:sz w:val="28"/>
          <w:szCs w:val="28"/>
        </w:rPr>
        <w:t xml:space="preserve"> </w:t>
      </w:r>
      <w:bookmarkStart w:id="1" w:name="_Hlk50729013"/>
      <w:r w:rsidR="000B2D51" w:rsidRPr="00082A34">
        <w:rPr>
          <w:sz w:val="28"/>
          <w:szCs w:val="28"/>
        </w:rPr>
        <w:t>«</w:t>
      </w:r>
      <w:r w:rsidR="00FB356B" w:rsidRPr="00FB356B">
        <w:rPr>
          <w:sz w:val="28"/>
          <w:szCs w:val="28"/>
        </w:rPr>
        <w:t>Структура, направления деятельности ООН и ее органов</w:t>
      </w:r>
      <w:r w:rsidR="000B2D51" w:rsidRPr="00082A34">
        <w:rPr>
          <w:bCs/>
          <w:sz w:val="28"/>
          <w:szCs w:val="28"/>
        </w:rPr>
        <w:t>»</w:t>
      </w:r>
      <w:r w:rsidR="005C0814">
        <w:rPr>
          <w:bCs/>
          <w:sz w:val="28"/>
          <w:szCs w:val="28"/>
        </w:rPr>
        <w:t>.</w:t>
      </w:r>
    </w:p>
    <w:p w14:paraId="24049CA9" w14:textId="6D519BB4" w:rsidR="00290068" w:rsidRDefault="00290068" w:rsidP="00151FD1">
      <w:pPr>
        <w:pStyle w:val="a4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290068">
        <w:rPr>
          <w:bCs/>
          <w:sz w:val="28"/>
          <w:szCs w:val="28"/>
        </w:rPr>
        <w:t>Учредительный документ ООН (Устав ООН) является универсальным международным договором и закрепляет основы современного международного правопорядка.</w:t>
      </w:r>
    </w:p>
    <w:bookmarkEnd w:id="1"/>
    <w:p w14:paraId="7A79F212" w14:textId="77777777" w:rsidR="00F73394" w:rsidRDefault="00290068" w:rsidP="00711BFF">
      <w:pPr>
        <w:spacing w:after="0"/>
        <w:rPr>
          <w:rFonts w:cs="Times New Roman"/>
          <w:szCs w:val="28"/>
        </w:rPr>
      </w:pPr>
      <w:r w:rsidRPr="00290068">
        <w:rPr>
          <w:rFonts w:eastAsia="Times New Roman" w:cs="Times New Roman"/>
          <w:bCs/>
          <w:szCs w:val="28"/>
          <w:lang w:eastAsia="ru-RU"/>
        </w:rPr>
        <w:t>К настоящему моменту сформировалась устойчивая система ООН, которая включает в себя главные органы: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90068">
        <w:rPr>
          <w:rFonts w:eastAsia="Times New Roman" w:cs="Times New Roman"/>
          <w:bCs/>
          <w:szCs w:val="28"/>
          <w:lang w:eastAsia="ru-RU"/>
        </w:rPr>
        <w:t>Генеральная Ассамблея ООН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Pr="00290068">
        <w:rPr>
          <w:rFonts w:eastAsia="Times New Roman" w:cs="Times New Roman"/>
          <w:bCs/>
          <w:szCs w:val="28"/>
          <w:lang w:eastAsia="ru-RU"/>
        </w:rPr>
        <w:t>Совет безопасности ООН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290068">
        <w:rPr>
          <w:rFonts w:cs="Times New Roman"/>
          <w:i/>
          <w:color w:val="auto"/>
          <w:szCs w:val="28"/>
        </w:rPr>
        <w:t xml:space="preserve"> </w:t>
      </w:r>
      <w:r w:rsidRPr="00290068">
        <w:rPr>
          <w:rFonts w:eastAsia="Times New Roman" w:cs="Times New Roman"/>
          <w:bCs/>
          <w:szCs w:val="28"/>
          <w:lang w:eastAsia="ru-RU"/>
        </w:rPr>
        <w:t>Экономический и Социальный Совет ООН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Pr="00290068">
        <w:rPr>
          <w:rFonts w:cs="Times New Roman"/>
          <w:szCs w:val="28"/>
        </w:rPr>
        <w:t>Совет по Опеке ООН</w:t>
      </w:r>
      <w:r>
        <w:rPr>
          <w:rFonts w:cs="Times New Roman"/>
          <w:szCs w:val="28"/>
        </w:rPr>
        <w:t xml:space="preserve">, </w:t>
      </w:r>
      <w:r w:rsidRPr="00290068">
        <w:rPr>
          <w:rFonts w:cs="Times New Roman"/>
          <w:szCs w:val="28"/>
        </w:rPr>
        <w:t>Международный Суд ООН, Секретариат ООН.</w:t>
      </w:r>
      <w:r>
        <w:rPr>
          <w:rFonts w:cs="Times New Roman"/>
          <w:szCs w:val="28"/>
        </w:rPr>
        <w:t xml:space="preserve"> Каждый орган выполняет свои функции: </w:t>
      </w:r>
      <w:r w:rsidRPr="00290068">
        <w:rPr>
          <w:rFonts w:cs="Times New Roman"/>
          <w:szCs w:val="28"/>
        </w:rPr>
        <w:t>организ</w:t>
      </w:r>
      <w:r>
        <w:rPr>
          <w:rFonts w:cs="Times New Roman"/>
          <w:szCs w:val="28"/>
        </w:rPr>
        <w:t>ация</w:t>
      </w:r>
      <w:r w:rsidRPr="00290068">
        <w:rPr>
          <w:rFonts w:cs="Times New Roman"/>
          <w:szCs w:val="28"/>
        </w:rPr>
        <w:t xml:space="preserve"> исследования и составл</w:t>
      </w:r>
      <w:r>
        <w:rPr>
          <w:rFonts w:cs="Times New Roman"/>
          <w:szCs w:val="28"/>
        </w:rPr>
        <w:t>ение рекомендаций</w:t>
      </w:r>
      <w:r w:rsidRPr="00290068">
        <w:rPr>
          <w:rFonts w:cs="Times New Roman"/>
          <w:szCs w:val="28"/>
        </w:rPr>
        <w:t xml:space="preserve"> в целях содействия сотрудничеству в экономической, социальной сферах, культуре, образовании, здравоохранении</w:t>
      </w:r>
      <w:r>
        <w:rPr>
          <w:rFonts w:cs="Times New Roman"/>
          <w:szCs w:val="28"/>
        </w:rPr>
        <w:t>, содействие в осуществлении</w:t>
      </w:r>
      <w:r w:rsidRPr="00290068">
        <w:rPr>
          <w:rFonts w:cs="Times New Roman"/>
          <w:szCs w:val="28"/>
        </w:rPr>
        <w:t xml:space="preserve"> прав человека и основных свобод для всех, без различия расы, пола, языка и религии</w:t>
      </w:r>
      <w:r>
        <w:rPr>
          <w:rFonts w:cs="Times New Roman"/>
          <w:szCs w:val="28"/>
        </w:rPr>
        <w:t xml:space="preserve">, </w:t>
      </w:r>
      <w:r w:rsidR="002C6CEE">
        <w:rPr>
          <w:rFonts w:cs="Times New Roman"/>
          <w:szCs w:val="28"/>
        </w:rPr>
        <w:t>включение в состав ООН, рассмотрение отчетов, петиций, рассмотрение вопросов в отношении государств в судебном порядке и др.</w:t>
      </w:r>
    </w:p>
    <w:p w14:paraId="3BFBAF61" w14:textId="26EC8067" w:rsidR="00290068" w:rsidRPr="00C40413" w:rsidRDefault="003529D7" w:rsidP="00711BFF">
      <w:pPr>
        <w:spacing w:after="0"/>
        <w:rPr>
          <w:rFonts w:cs="Times New Roman"/>
          <w:color w:val="auto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Кроме того существует ряд самостоятельных организаций, связанных</w:t>
      </w:r>
      <w:r w:rsidR="00F73394" w:rsidRPr="00F73394">
        <w:rPr>
          <w:rFonts w:eastAsia="Times New Roman" w:cs="Times New Roman"/>
          <w:bCs/>
          <w:szCs w:val="28"/>
          <w:lang w:eastAsia="ru-RU"/>
        </w:rPr>
        <w:t xml:space="preserve"> с Организацией Объединенных Наций специальными соглашениями: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40413">
        <w:rPr>
          <w:rFonts w:eastAsia="Times New Roman" w:cs="Times New Roman"/>
          <w:bCs/>
          <w:color w:val="auto"/>
          <w:szCs w:val="28"/>
          <w:lang w:eastAsia="ru-RU"/>
        </w:rPr>
        <w:t>Международный валютный фонд (МВФ), Всемирная метеорологическая организация (ВМО), Всемирная организация здравоохранения</w:t>
      </w:r>
      <w:r w:rsidR="00C92550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 w:rsidRPr="00C40413">
        <w:rPr>
          <w:rFonts w:eastAsia="Times New Roman" w:cs="Times New Roman"/>
          <w:bCs/>
          <w:color w:val="auto"/>
          <w:szCs w:val="28"/>
          <w:lang w:eastAsia="ru-RU"/>
        </w:rPr>
        <w:t>(</w:t>
      </w:r>
      <w:hyperlink r:id="rId8" w:history="1">
        <w:r w:rsidRPr="00C40413">
          <w:rPr>
            <w:rStyle w:val="a3"/>
            <w:rFonts w:eastAsia="Times New Roman" w:cs="Times New Roman"/>
            <w:bCs/>
            <w:color w:val="auto"/>
            <w:szCs w:val="28"/>
            <w:u w:val="none"/>
            <w:lang w:eastAsia="ru-RU"/>
          </w:rPr>
          <w:t>ВОЗ</w:t>
        </w:r>
      </w:hyperlink>
      <w:r w:rsidRPr="00C40413">
        <w:rPr>
          <w:rFonts w:eastAsia="Times New Roman" w:cs="Times New Roman"/>
          <w:bCs/>
          <w:color w:val="auto"/>
          <w:szCs w:val="28"/>
          <w:lang w:eastAsia="ru-RU"/>
        </w:rPr>
        <w:t>), Всемирная организация интеллектуальной собственности (ВОИС), Всемирный почтовый союз (</w:t>
      </w:r>
      <w:hyperlink r:id="rId9" w:history="1">
        <w:r w:rsidRPr="00C40413">
          <w:rPr>
            <w:rStyle w:val="a3"/>
            <w:rFonts w:eastAsia="Times New Roman" w:cs="Times New Roman"/>
            <w:bCs/>
            <w:color w:val="auto"/>
            <w:szCs w:val="28"/>
            <w:u w:val="none"/>
            <w:lang w:eastAsia="ru-RU"/>
          </w:rPr>
          <w:t>ВПС</w:t>
        </w:r>
      </w:hyperlink>
      <w:r w:rsidRPr="00C40413">
        <w:rPr>
          <w:rFonts w:eastAsia="Times New Roman" w:cs="Times New Roman"/>
          <w:bCs/>
          <w:color w:val="auto"/>
          <w:szCs w:val="28"/>
          <w:lang w:eastAsia="ru-RU"/>
        </w:rPr>
        <w:t>),</w:t>
      </w:r>
      <w:r w:rsidRPr="00C40413">
        <w:rPr>
          <w:rFonts w:cs="Times New Roman"/>
          <w:color w:val="auto"/>
          <w:szCs w:val="28"/>
        </w:rPr>
        <w:t xml:space="preserve"> </w:t>
      </w:r>
      <w:r w:rsidRPr="00C40413">
        <w:rPr>
          <w:rFonts w:eastAsia="Times New Roman" w:cs="Times New Roman"/>
          <w:bCs/>
          <w:color w:val="auto"/>
          <w:szCs w:val="28"/>
          <w:lang w:eastAsia="ru-RU"/>
        </w:rPr>
        <w:t>Всемирная туристская организация (</w:t>
      </w:r>
      <w:hyperlink r:id="rId10" w:history="1">
        <w:r w:rsidRPr="00C40413">
          <w:rPr>
            <w:rStyle w:val="a3"/>
            <w:rFonts w:eastAsia="Times New Roman" w:cs="Times New Roman"/>
            <w:bCs/>
            <w:color w:val="auto"/>
            <w:szCs w:val="28"/>
            <w:u w:val="none"/>
            <w:lang w:eastAsia="ru-RU"/>
          </w:rPr>
          <w:t>ВТО</w:t>
        </w:r>
      </w:hyperlink>
      <w:r w:rsidRPr="00C40413">
        <w:rPr>
          <w:rFonts w:eastAsia="Times New Roman" w:cs="Times New Roman"/>
          <w:bCs/>
          <w:color w:val="auto"/>
          <w:szCs w:val="28"/>
          <w:lang w:eastAsia="ru-RU"/>
        </w:rPr>
        <w:t xml:space="preserve">), </w:t>
      </w:r>
      <w:hyperlink r:id="rId11" w:history="1">
        <w:r w:rsidRPr="00C40413">
          <w:rPr>
            <w:rStyle w:val="a3"/>
            <w:rFonts w:eastAsia="Times New Roman" w:cs="Times New Roman"/>
            <w:bCs/>
            <w:color w:val="auto"/>
            <w:szCs w:val="28"/>
            <w:u w:val="none"/>
            <w:lang w:eastAsia="ru-RU"/>
          </w:rPr>
          <w:t>Группа Всемирного банка</w:t>
        </w:r>
      </w:hyperlink>
      <w:r w:rsidRPr="00C40413">
        <w:rPr>
          <w:rFonts w:eastAsia="Times New Roman" w:cs="Times New Roman"/>
          <w:bCs/>
          <w:color w:val="auto"/>
          <w:szCs w:val="28"/>
          <w:lang w:eastAsia="ru-RU"/>
        </w:rPr>
        <w:t>, Международная организация гражданской авиации (</w:t>
      </w:r>
      <w:hyperlink r:id="rId12" w:history="1">
        <w:r w:rsidRPr="00C40413">
          <w:rPr>
            <w:rStyle w:val="a3"/>
            <w:rFonts w:eastAsia="Times New Roman" w:cs="Times New Roman"/>
            <w:bCs/>
            <w:color w:val="auto"/>
            <w:szCs w:val="28"/>
            <w:u w:val="none"/>
            <w:lang w:eastAsia="ru-RU"/>
          </w:rPr>
          <w:t>ИКАО</w:t>
        </w:r>
      </w:hyperlink>
      <w:r w:rsidRPr="00C40413">
        <w:rPr>
          <w:rFonts w:eastAsia="Times New Roman" w:cs="Times New Roman"/>
          <w:bCs/>
          <w:color w:val="auto"/>
          <w:szCs w:val="28"/>
          <w:lang w:eastAsia="ru-RU"/>
        </w:rPr>
        <w:t>),</w:t>
      </w:r>
      <w:r w:rsidRPr="00C40413">
        <w:rPr>
          <w:color w:val="auto"/>
        </w:rPr>
        <w:t xml:space="preserve"> </w:t>
      </w:r>
      <w:r w:rsidRPr="00C40413">
        <w:rPr>
          <w:rFonts w:eastAsia="Times New Roman" w:cs="Times New Roman"/>
          <w:bCs/>
          <w:color w:val="auto"/>
          <w:szCs w:val="28"/>
          <w:lang w:eastAsia="ru-RU"/>
        </w:rPr>
        <w:t>Международная морская организация (ИМО),</w:t>
      </w:r>
      <w:r w:rsidR="00BC05AD" w:rsidRPr="00C40413">
        <w:rPr>
          <w:rFonts w:cs="Times New Roman"/>
          <w:color w:val="auto"/>
          <w:szCs w:val="28"/>
        </w:rPr>
        <w:t xml:space="preserve"> </w:t>
      </w:r>
      <w:r w:rsidR="00BC05AD" w:rsidRPr="00C40413">
        <w:rPr>
          <w:rFonts w:eastAsia="Times New Roman" w:cs="Times New Roman"/>
          <w:bCs/>
          <w:color w:val="auto"/>
          <w:szCs w:val="28"/>
          <w:lang w:eastAsia="ru-RU"/>
        </w:rPr>
        <w:t>Международное агентство по атомной энергии (</w:t>
      </w:r>
      <w:hyperlink r:id="rId13" w:history="1">
        <w:r w:rsidR="00BC05AD" w:rsidRPr="00C40413">
          <w:rPr>
            <w:rStyle w:val="a3"/>
            <w:rFonts w:eastAsia="Times New Roman" w:cs="Times New Roman"/>
            <w:bCs/>
            <w:color w:val="auto"/>
            <w:szCs w:val="28"/>
            <w:u w:val="none"/>
            <w:lang w:eastAsia="ru-RU"/>
          </w:rPr>
          <w:t>МАГАТЭ</w:t>
        </w:r>
      </w:hyperlink>
      <w:r w:rsidR="00BC05AD" w:rsidRPr="00C40413">
        <w:rPr>
          <w:rFonts w:eastAsia="Times New Roman" w:cs="Times New Roman"/>
          <w:bCs/>
          <w:color w:val="auto"/>
          <w:szCs w:val="28"/>
          <w:lang w:eastAsia="ru-RU"/>
        </w:rPr>
        <w:t>), Международная организация труда (МОТ), Международный союз электросвязи (МСЭ), Международный фонд сельскохозяйственного развития (МФСР), Продовольственная и сельскохозяйственная организация Объединенных Наций (ФАО), Организация Объединенных Наций по вопросам образования, науки и культуры (ЮНЕСКО), Организация Объединенных Наций по промышленному развитию (ЮНИДО).</w:t>
      </w:r>
    </w:p>
    <w:p w14:paraId="5EBA7DAC" w14:textId="6D67CAAC" w:rsidR="00A95E67" w:rsidRPr="00C40413" w:rsidRDefault="00A95E67" w:rsidP="00711BFF">
      <w:pPr>
        <w:spacing w:after="0"/>
      </w:pPr>
      <w:r w:rsidRPr="00C40413">
        <w:t>Вопросы для обсуждения:</w:t>
      </w:r>
    </w:p>
    <w:p w14:paraId="017DEED9" w14:textId="3C01B1B2" w:rsidR="001176D8" w:rsidRPr="00C40413" w:rsidRDefault="00C40413" w:rsidP="00711BFF">
      <w:pPr>
        <w:pStyle w:val="a9"/>
        <w:numPr>
          <w:ilvl w:val="0"/>
          <w:numId w:val="15"/>
        </w:numPr>
        <w:spacing w:after="0"/>
        <w:ind w:left="0" w:firstLine="709"/>
      </w:pPr>
      <w:r w:rsidRPr="00C40413">
        <w:t>Какие цели преследует ООН</w:t>
      </w:r>
      <w:r w:rsidR="001176D8" w:rsidRPr="00C40413">
        <w:t>?</w:t>
      </w:r>
    </w:p>
    <w:p w14:paraId="1B2A8B7F" w14:textId="2A5A5455" w:rsidR="00CA4A7E" w:rsidRPr="00C40413" w:rsidRDefault="00C40413" w:rsidP="00711BFF">
      <w:pPr>
        <w:pStyle w:val="a9"/>
        <w:numPr>
          <w:ilvl w:val="0"/>
          <w:numId w:val="15"/>
        </w:numPr>
        <w:spacing w:after="0"/>
        <w:ind w:left="0" w:firstLine="709"/>
        <w:rPr>
          <w:rFonts w:eastAsia="Times New Roman"/>
          <w:bCs/>
          <w:iCs/>
          <w:lang w:eastAsia="ru-RU"/>
        </w:rPr>
      </w:pPr>
      <w:r w:rsidRPr="00C40413">
        <w:rPr>
          <w:rFonts w:eastAsia="Times New Roman"/>
          <w:bCs/>
          <w:iCs/>
          <w:lang w:eastAsia="ru-RU"/>
        </w:rPr>
        <w:t>Назовите главные органы ООН</w:t>
      </w:r>
      <w:r w:rsidR="00CA4A7E" w:rsidRPr="00C40413">
        <w:rPr>
          <w:rFonts w:eastAsia="Times New Roman"/>
          <w:bCs/>
          <w:iCs/>
          <w:lang w:eastAsia="ru-RU"/>
        </w:rPr>
        <w:t>?</w:t>
      </w:r>
      <w:r w:rsidRPr="00C40413">
        <w:rPr>
          <w:rFonts w:eastAsia="Times New Roman"/>
          <w:bCs/>
          <w:iCs/>
          <w:lang w:eastAsia="ru-RU"/>
        </w:rPr>
        <w:t xml:space="preserve"> Какие функции выполняет каждый из них?</w:t>
      </w:r>
    </w:p>
    <w:p w14:paraId="17DF717D" w14:textId="5CE153ED" w:rsidR="001176D8" w:rsidRPr="00C40413" w:rsidRDefault="00C40413" w:rsidP="00711BFF">
      <w:pPr>
        <w:pStyle w:val="a9"/>
        <w:numPr>
          <w:ilvl w:val="0"/>
          <w:numId w:val="15"/>
        </w:numPr>
        <w:spacing w:after="0"/>
        <w:ind w:left="0" w:firstLine="709"/>
        <w:rPr>
          <w:rFonts w:eastAsia="Times New Roman"/>
          <w:bCs/>
          <w:iCs/>
          <w:lang w:eastAsia="ru-RU"/>
        </w:rPr>
      </w:pPr>
      <w:r w:rsidRPr="00C40413">
        <w:rPr>
          <w:rFonts w:eastAsia="Times New Roman"/>
          <w:bCs/>
          <w:iCs/>
          <w:lang w:eastAsia="ru-RU"/>
        </w:rPr>
        <w:t>Какие вы знаете самостоятельные организации, связанные с ООН специальными отношениями</w:t>
      </w:r>
      <w:r w:rsidR="001176D8" w:rsidRPr="00C40413">
        <w:rPr>
          <w:rFonts w:eastAsia="Times New Roman"/>
          <w:bCs/>
          <w:iCs/>
          <w:lang w:eastAsia="ru-RU"/>
        </w:rPr>
        <w:t>?</w:t>
      </w:r>
    </w:p>
    <w:p w14:paraId="3ADB0B7A" w14:textId="17D839BF" w:rsidR="00C40413" w:rsidRDefault="00A95E67" w:rsidP="00C40413">
      <w:pPr>
        <w:spacing w:line="240" w:lineRule="atLeast"/>
        <w:rPr>
          <w:rFonts w:cs="Times New Roman"/>
          <w:szCs w:val="28"/>
        </w:rPr>
      </w:pPr>
      <w:r w:rsidRPr="002C6CEE">
        <w:rPr>
          <w:rFonts w:cs="Times New Roman"/>
          <w:i/>
          <w:szCs w:val="28"/>
        </w:rPr>
        <w:t>В фокусе обсуждения</w:t>
      </w:r>
      <w:r w:rsidRPr="002C6CEE">
        <w:rPr>
          <w:rFonts w:cs="Times New Roman"/>
          <w:szCs w:val="28"/>
        </w:rPr>
        <w:t>:</w:t>
      </w:r>
      <w:r w:rsidR="002C6CEE">
        <w:rPr>
          <w:rFonts w:cs="Times New Roman"/>
          <w:szCs w:val="28"/>
        </w:rPr>
        <w:t xml:space="preserve"> </w:t>
      </w:r>
      <w:r w:rsidR="00B4598A" w:rsidRPr="00643535">
        <w:rPr>
          <w:rFonts w:cs="Times New Roman"/>
          <w:bCs/>
          <w:szCs w:val="28"/>
        </w:rPr>
        <w:t>Устав ООН</w:t>
      </w:r>
      <w:r w:rsidR="00B4598A">
        <w:rPr>
          <w:rFonts w:cs="Times New Roman"/>
          <w:bCs/>
          <w:szCs w:val="28"/>
        </w:rPr>
        <w:t>,</w:t>
      </w:r>
      <w:r w:rsidR="00B4598A">
        <w:rPr>
          <w:rFonts w:cs="Times New Roman"/>
          <w:szCs w:val="28"/>
        </w:rPr>
        <w:t xml:space="preserve"> </w:t>
      </w:r>
      <w:r w:rsidR="002C6CEE">
        <w:rPr>
          <w:rFonts w:cs="Times New Roman"/>
          <w:szCs w:val="28"/>
        </w:rPr>
        <w:t xml:space="preserve">цели ООН, </w:t>
      </w:r>
      <w:r w:rsidR="002C6CEE" w:rsidRPr="002C6CEE">
        <w:rPr>
          <w:rFonts w:cs="Times New Roman"/>
          <w:szCs w:val="28"/>
        </w:rPr>
        <w:t>Генеральная Ассамблея ООН, Совет безопасности ООН, Экономический и Социальный Совет ООН, Совет по Опеке ООН, Международный Суд ООН, Секретариат ООН</w:t>
      </w:r>
      <w:r w:rsidR="002C6CEE">
        <w:rPr>
          <w:rFonts w:cs="Times New Roman"/>
          <w:szCs w:val="28"/>
        </w:rPr>
        <w:t>.</w:t>
      </w:r>
    </w:p>
    <w:p w14:paraId="71A7C398" w14:textId="342B11C8" w:rsidR="00C40413" w:rsidRDefault="00C40413" w:rsidP="00711BFF">
      <w:pPr>
        <w:spacing w:after="0"/>
        <w:rPr>
          <w:rFonts w:cs="Times New Roman"/>
          <w:bCs/>
          <w:szCs w:val="28"/>
        </w:rPr>
      </w:pPr>
      <w:r w:rsidRPr="00C40413">
        <w:rPr>
          <w:rFonts w:cs="Times New Roman"/>
          <w:b/>
          <w:szCs w:val="28"/>
        </w:rPr>
        <w:t>Блок</w:t>
      </w:r>
      <w:r w:rsidRPr="00C40413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Беларусь в ООН</w:t>
      </w:r>
      <w:r w:rsidRPr="00C40413">
        <w:rPr>
          <w:rFonts w:cs="Times New Roman"/>
          <w:bCs/>
          <w:szCs w:val="28"/>
        </w:rPr>
        <w:t>».</w:t>
      </w:r>
    </w:p>
    <w:p w14:paraId="2C9ADB7A" w14:textId="36AA67C3" w:rsidR="00711BFF" w:rsidRDefault="00C40413" w:rsidP="00711BFF">
      <w:pPr>
        <w:spacing w:after="0"/>
        <w:rPr>
          <w:rFonts w:cs="Times New Roman"/>
          <w:color w:val="auto"/>
          <w:szCs w:val="28"/>
        </w:rPr>
      </w:pPr>
      <w:bookmarkStart w:id="2" w:name="_GoBack"/>
      <w:bookmarkEnd w:id="2"/>
      <w:r w:rsidRPr="00C40413">
        <w:rPr>
          <w:rFonts w:cs="Times New Roman"/>
          <w:bCs/>
          <w:szCs w:val="28"/>
        </w:rPr>
        <w:lastRenderedPageBreak/>
        <w:t>В роли основателей ООН</w:t>
      </w:r>
      <w:r w:rsidR="00711BFF">
        <w:rPr>
          <w:rFonts w:cs="Times New Roman"/>
          <w:bCs/>
          <w:szCs w:val="28"/>
        </w:rPr>
        <w:t xml:space="preserve"> </w:t>
      </w:r>
      <w:r w:rsidRPr="00C40413">
        <w:rPr>
          <w:rFonts w:cs="Times New Roman"/>
          <w:bCs/>
          <w:szCs w:val="28"/>
        </w:rPr>
        <w:t>выступило 51 государство. На учредительной конференции в Сан-Франциско 25 июня 1945 года Беларусь подписала Устав ООН, а 30 августа – ратифицировала его.</w:t>
      </w:r>
      <w:r w:rsidR="00711BFF" w:rsidRPr="00711BFF">
        <w:rPr>
          <w:rFonts w:cs="Times New Roman"/>
          <w:color w:val="auto"/>
          <w:szCs w:val="28"/>
        </w:rPr>
        <w:t xml:space="preserve"> </w:t>
      </w:r>
      <w:r w:rsidR="00711BFF" w:rsidRPr="00711BFF">
        <w:rPr>
          <w:rFonts w:cs="Times New Roman"/>
          <w:bCs/>
          <w:szCs w:val="28"/>
        </w:rPr>
        <w:t>Из года в год Беларусь формировала образ миролюбивого члена ООН, настойчиво отстаивающего цели и принципы, заложенные в Устав Организации</w:t>
      </w:r>
      <w:r w:rsidR="00711BFF">
        <w:rPr>
          <w:rFonts w:cs="Times New Roman"/>
          <w:bCs/>
          <w:szCs w:val="28"/>
        </w:rPr>
        <w:t>.</w:t>
      </w:r>
    </w:p>
    <w:p w14:paraId="03E42FFC" w14:textId="4C8152E8" w:rsidR="00711BFF" w:rsidRPr="00711BFF" w:rsidRDefault="00711BFF" w:rsidP="00711BFF">
      <w:pPr>
        <w:spacing w:after="0"/>
        <w:rPr>
          <w:rFonts w:cs="Times New Roman"/>
          <w:bCs/>
          <w:szCs w:val="28"/>
        </w:rPr>
      </w:pPr>
      <w:r w:rsidRPr="00711BFF">
        <w:rPr>
          <w:rFonts w:cs="Times New Roman"/>
          <w:bCs/>
          <w:szCs w:val="28"/>
        </w:rPr>
        <w:t xml:space="preserve">В марте 1958 года Совет Министров БССР принял </w:t>
      </w:r>
      <w:r w:rsidR="00C92550">
        <w:rPr>
          <w:rFonts w:cs="Times New Roman"/>
          <w:bCs/>
          <w:szCs w:val="28"/>
        </w:rPr>
        <w:t>решение</w:t>
      </w:r>
      <w:r w:rsidRPr="00711BFF">
        <w:rPr>
          <w:rFonts w:cs="Times New Roman"/>
          <w:bCs/>
          <w:szCs w:val="28"/>
        </w:rPr>
        <w:t xml:space="preserve"> об учреждении при ООН Постоянного представительства Беларуси, ставшего первым белорусским загранучреждением.</w:t>
      </w:r>
    </w:p>
    <w:p w14:paraId="5B46864C" w14:textId="44FE7E27" w:rsidR="00711BFF" w:rsidRDefault="00711BFF" w:rsidP="00711BFF">
      <w:pPr>
        <w:spacing w:after="0"/>
        <w:rPr>
          <w:rFonts w:cs="Times New Roman"/>
          <w:color w:val="auto"/>
          <w:szCs w:val="28"/>
        </w:rPr>
      </w:pPr>
      <w:r w:rsidRPr="00711BFF">
        <w:rPr>
          <w:rFonts w:cs="Times New Roman"/>
          <w:bCs/>
          <w:szCs w:val="28"/>
        </w:rPr>
        <w:t>После провозглашения независимости Беларуси начался новый этап становления белорусской государственности.</w:t>
      </w:r>
      <w:r w:rsidRPr="00711BFF">
        <w:t xml:space="preserve"> </w:t>
      </w:r>
      <w:r w:rsidRPr="00711BFF">
        <w:rPr>
          <w:rFonts w:cs="Times New Roman"/>
          <w:bCs/>
          <w:szCs w:val="28"/>
        </w:rPr>
        <w:t>Ключевым его звеном стало формирование внешнеполитического курса страны на фундаменте национальных интересов</w:t>
      </w:r>
      <w:r>
        <w:rPr>
          <w:rFonts w:cs="Times New Roman"/>
          <w:bCs/>
          <w:szCs w:val="28"/>
        </w:rPr>
        <w:t>.</w:t>
      </w:r>
      <w:r w:rsidRPr="00711BFF">
        <w:rPr>
          <w:rFonts w:cs="Times New Roman"/>
          <w:color w:val="auto"/>
          <w:szCs w:val="28"/>
        </w:rPr>
        <w:t xml:space="preserve"> </w:t>
      </w:r>
    </w:p>
    <w:p w14:paraId="7355E5A4" w14:textId="408A7F21" w:rsidR="00C40413" w:rsidRDefault="00711BFF" w:rsidP="00711BFF">
      <w:pPr>
        <w:spacing w:after="0"/>
        <w:rPr>
          <w:rFonts w:cs="Times New Roman"/>
          <w:bCs/>
          <w:szCs w:val="28"/>
        </w:rPr>
      </w:pPr>
      <w:r w:rsidRPr="00711BFF">
        <w:rPr>
          <w:rFonts w:cs="Times New Roman"/>
          <w:bCs/>
          <w:szCs w:val="28"/>
        </w:rPr>
        <w:t>В сентябре 1992 года в Минске открылось представительство ООН, которое стало первым представительством подо</w:t>
      </w:r>
      <w:r>
        <w:rPr>
          <w:rFonts w:cs="Times New Roman"/>
          <w:bCs/>
          <w:szCs w:val="28"/>
        </w:rPr>
        <w:t xml:space="preserve">бного рода на пространстве СНГ, позже </w:t>
      </w:r>
      <w:r w:rsidRPr="00711BFF">
        <w:rPr>
          <w:rFonts w:cs="Times New Roman"/>
          <w:bCs/>
          <w:szCs w:val="28"/>
        </w:rPr>
        <w:t>появились представительства ВОЗ, Детского фонда ООН (ЮНИСЕФ), Управления верховного комиссара ООН по делам беженцев (УВКБ ООН), Группы Всемирного банка.</w:t>
      </w:r>
    </w:p>
    <w:p w14:paraId="0D471748" w14:textId="77777777" w:rsidR="00711BFF" w:rsidRPr="00711BFF" w:rsidRDefault="00711BFF" w:rsidP="00711BFF">
      <w:pPr>
        <w:spacing w:after="0"/>
        <w:rPr>
          <w:rFonts w:cs="Times New Roman"/>
          <w:bCs/>
          <w:szCs w:val="28"/>
        </w:rPr>
      </w:pPr>
      <w:r w:rsidRPr="00711BFF">
        <w:rPr>
          <w:rFonts w:cs="Times New Roman"/>
          <w:bCs/>
          <w:szCs w:val="28"/>
        </w:rPr>
        <w:t>Республика Беларусь избиралась членом Совета Безопасности, Экономического и Социального совета, Комиссии по правам человека, Комитета по программе и координации, Исполнительного совета ЮНЕСКО, Комиссии по устойчивому развитию, Программы развития ООН, Детского фонда ООН, Комиссии по науке и технике в целях развития, Административного совета международной организации труда (МОТ) и других органов ООН.</w:t>
      </w:r>
    </w:p>
    <w:p w14:paraId="0198E941" w14:textId="3C11CC74" w:rsidR="00711BFF" w:rsidRDefault="00711BFF" w:rsidP="00711BFF">
      <w:pPr>
        <w:spacing w:after="0"/>
        <w:rPr>
          <w:rFonts w:cs="Times New Roman"/>
          <w:bCs/>
          <w:szCs w:val="28"/>
        </w:rPr>
      </w:pPr>
      <w:r w:rsidRPr="00711BFF">
        <w:rPr>
          <w:rFonts w:cs="Times New Roman"/>
          <w:bCs/>
          <w:szCs w:val="28"/>
        </w:rPr>
        <w:t>Белорусские представители выполняли функции заместителя председателя Генеральной Ассамблеи, избирались на должности председателей, заместителей и докладчиков главных комитетов Генеральной Ассамблеи, занимали выборные посты в других органах системы ООН.</w:t>
      </w:r>
    </w:p>
    <w:p w14:paraId="3FABFFB4" w14:textId="5D76437C" w:rsidR="00711BFF" w:rsidRDefault="00711BFF" w:rsidP="00711BFF">
      <w:pPr>
        <w:spacing w:after="0"/>
        <w:rPr>
          <w:rFonts w:cs="Times New Roman"/>
          <w:bCs/>
          <w:szCs w:val="28"/>
        </w:rPr>
      </w:pPr>
      <w:r w:rsidRPr="00711BFF">
        <w:rPr>
          <w:rFonts w:cs="Times New Roman"/>
          <w:bCs/>
          <w:szCs w:val="28"/>
        </w:rPr>
        <w:t>Республика Беларусь в рамках ООН последовательно выступает за укрепление сис</w:t>
      </w:r>
      <w:r>
        <w:rPr>
          <w:rFonts w:cs="Times New Roman"/>
          <w:bCs/>
          <w:szCs w:val="28"/>
        </w:rPr>
        <w:t xml:space="preserve">темы международной безопасности, </w:t>
      </w:r>
      <w:r w:rsidRPr="00711BFF">
        <w:rPr>
          <w:rFonts w:cs="Times New Roman"/>
          <w:bCs/>
          <w:szCs w:val="28"/>
        </w:rPr>
        <w:t>в числе первых ратифицировала Договор о всеобъемлющем запрещении ядерных испытаний и сформировала Национальный комитет по наблюдению за ядерной безопасностью и</w:t>
      </w:r>
      <w:r>
        <w:rPr>
          <w:rFonts w:cs="Times New Roman"/>
          <w:bCs/>
          <w:szCs w:val="28"/>
        </w:rPr>
        <w:t xml:space="preserve"> безопасностью в промышленности, </w:t>
      </w:r>
      <w:r w:rsidRPr="00711BFF">
        <w:rPr>
          <w:rFonts w:cs="Times New Roman"/>
          <w:bCs/>
          <w:szCs w:val="28"/>
        </w:rPr>
        <w:t>поддерживает комплексные меры, направленные на развитие и повышение эффективности миротворческой деятельности ООН</w:t>
      </w:r>
      <w:r>
        <w:rPr>
          <w:rFonts w:cs="Times New Roman"/>
          <w:bCs/>
          <w:szCs w:val="28"/>
        </w:rPr>
        <w:t xml:space="preserve">, </w:t>
      </w:r>
      <w:r w:rsidRPr="00711BFF">
        <w:rPr>
          <w:rFonts w:cs="Times New Roman"/>
          <w:bCs/>
          <w:szCs w:val="28"/>
        </w:rPr>
        <w:t>выступает за разработку и применение эффективных мер по борьбе с трансграничной преступностью, незаконным распространением наркотиков и психотропных веществ, международным терроризмом</w:t>
      </w:r>
      <w:r>
        <w:rPr>
          <w:rFonts w:cs="Times New Roman"/>
          <w:bCs/>
          <w:szCs w:val="28"/>
        </w:rPr>
        <w:t>,</w:t>
      </w:r>
      <w:r w:rsidRPr="00711BFF">
        <w:rPr>
          <w:rFonts w:cs="Times New Roman"/>
          <w:color w:val="auto"/>
          <w:szCs w:val="28"/>
        </w:rPr>
        <w:t xml:space="preserve"> </w:t>
      </w:r>
      <w:r w:rsidRPr="00711BFF">
        <w:rPr>
          <w:rFonts w:cs="Times New Roman"/>
          <w:bCs/>
          <w:szCs w:val="28"/>
        </w:rPr>
        <w:t>мобилиз</w:t>
      </w:r>
      <w:r>
        <w:rPr>
          <w:rFonts w:cs="Times New Roman"/>
          <w:bCs/>
          <w:szCs w:val="28"/>
        </w:rPr>
        <w:t>ует ресурсы</w:t>
      </w:r>
      <w:r w:rsidRPr="00711BFF">
        <w:rPr>
          <w:rFonts w:cs="Times New Roman"/>
          <w:bCs/>
          <w:szCs w:val="28"/>
        </w:rPr>
        <w:t xml:space="preserve"> международного сообщества в целях преодоления долгосрочных последствий </w:t>
      </w:r>
      <w:r>
        <w:rPr>
          <w:rFonts w:cs="Times New Roman"/>
          <w:bCs/>
          <w:szCs w:val="28"/>
        </w:rPr>
        <w:t>к</w:t>
      </w:r>
      <w:r w:rsidR="00643535">
        <w:rPr>
          <w:rFonts w:cs="Times New Roman"/>
          <w:bCs/>
          <w:szCs w:val="28"/>
        </w:rPr>
        <w:t>атастрофы на Чернобыльской АЭС и др.</w:t>
      </w:r>
    </w:p>
    <w:p w14:paraId="506C6145" w14:textId="55376B0F" w:rsidR="00643535" w:rsidRDefault="00643535" w:rsidP="00643535">
      <w:pPr>
        <w:spacing w:after="0"/>
        <w:rPr>
          <w:rFonts w:cs="Times New Roman"/>
          <w:bCs/>
          <w:szCs w:val="28"/>
        </w:rPr>
      </w:pPr>
      <w:r w:rsidRPr="00643535">
        <w:rPr>
          <w:rFonts w:cs="Times New Roman"/>
          <w:bCs/>
          <w:szCs w:val="28"/>
        </w:rPr>
        <w:t>Республика последовательно выполняет свои обязательства по сохранению благоприятной окружающей среды для будущих поколений, закрепленных в Декларации тысячелетия ООН и других международных документах, является участницей многих ключевых конвен</w:t>
      </w:r>
      <w:r>
        <w:rPr>
          <w:rFonts w:cs="Times New Roman"/>
          <w:bCs/>
          <w:szCs w:val="28"/>
        </w:rPr>
        <w:t>ций ООН в природоохранной сфере, выступает с рядом инициатив.</w:t>
      </w:r>
    </w:p>
    <w:p w14:paraId="7799D92F" w14:textId="77777777" w:rsidR="00643535" w:rsidRPr="00C40413" w:rsidRDefault="00643535" w:rsidP="00643535">
      <w:pPr>
        <w:spacing w:after="0"/>
      </w:pPr>
      <w:r w:rsidRPr="00C40413">
        <w:lastRenderedPageBreak/>
        <w:t>Вопросы для обсуждения:</w:t>
      </w:r>
    </w:p>
    <w:p w14:paraId="642DCFA4" w14:textId="5A2668A0" w:rsidR="00643535" w:rsidRPr="00C40413" w:rsidRDefault="00643535" w:rsidP="00643535">
      <w:pPr>
        <w:pStyle w:val="a9"/>
        <w:numPr>
          <w:ilvl w:val="0"/>
          <w:numId w:val="15"/>
        </w:numPr>
        <w:spacing w:after="0"/>
        <w:ind w:left="0" w:firstLine="709"/>
      </w:pPr>
      <w:r>
        <w:t>Перечислите известные вам ключевые направления деятельности Беларуси в ООН</w:t>
      </w:r>
      <w:r w:rsidRPr="00C40413">
        <w:t>?</w:t>
      </w:r>
    </w:p>
    <w:p w14:paraId="4C83B240" w14:textId="18565D42" w:rsidR="00643535" w:rsidRPr="00C40413" w:rsidRDefault="00643535" w:rsidP="00643535">
      <w:pPr>
        <w:pStyle w:val="a9"/>
        <w:numPr>
          <w:ilvl w:val="0"/>
          <w:numId w:val="15"/>
        </w:numPr>
        <w:spacing w:after="0"/>
        <w:ind w:left="0"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 xml:space="preserve">Занимали ли представители Беларуси какие-либо </w:t>
      </w:r>
      <w:r w:rsidR="00C92550">
        <w:rPr>
          <w:rFonts w:eastAsia="Times New Roman"/>
          <w:bCs/>
          <w:iCs/>
          <w:lang w:eastAsia="ru-RU"/>
        </w:rPr>
        <w:t xml:space="preserve">руководящие </w:t>
      </w:r>
      <w:r>
        <w:rPr>
          <w:rFonts w:eastAsia="Times New Roman"/>
          <w:bCs/>
          <w:iCs/>
          <w:lang w:eastAsia="ru-RU"/>
        </w:rPr>
        <w:t>посты в органах ООН</w:t>
      </w:r>
      <w:r w:rsidRPr="00C40413">
        <w:rPr>
          <w:rFonts w:eastAsia="Times New Roman"/>
          <w:bCs/>
          <w:iCs/>
          <w:lang w:eastAsia="ru-RU"/>
        </w:rPr>
        <w:t>?</w:t>
      </w:r>
    </w:p>
    <w:p w14:paraId="735A1BC3" w14:textId="4F2EEF35" w:rsidR="00643535" w:rsidRPr="00C40413" w:rsidRDefault="00643535" w:rsidP="00643535">
      <w:pPr>
        <w:pStyle w:val="a9"/>
        <w:numPr>
          <w:ilvl w:val="0"/>
          <w:numId w:val="15"/>
        </w:numPr>
        <w:spacing w:after="0"/>
        <w:ind w:left="0" w:firstLine="709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С какими предложениями и инициативами выходила Республика Беларусь как член ООН</w:t>
      </w:r>
      <w:r w:rsidRPr="00C40413">
        <w:rPr>
          <w:rFonts w:eastAsia="Times New Roman"/>
          <w:bCs/>
          <w:iCs/>
          <w:lang w:eastAsia="ru-RU"/>
        </w:rPr>
        <w:t>?</w:t>
      </w:r>
    </w:p>
    <w:p w14:paraId="4B5DA528" w14:textId="46AF01C4" w:rsidR="00C40413" w:rsidRPr="002C6CEE" w:rsidRDefault="00643535" w:rsidP="00065F1A">
      <w:pPr>
        <w:spacing w:line="240" w:lineRule="atLeast"/>
        <w:rPr>
          <w:rFonts w:cs="Times New Roman"/>
          <w:szCs w:val="28"/>
        </w:rPr>
      </w:pPr>
      <w:r w:rsidRPr="002C6CEE">
        <w:rPr>
          <w:rFonts w:cs="Times New Roman"/>
          <w:i/>
          <w:szCs w:val="28"/>
        </w:rPr>
        <w:t>В фокусе обсуждения</w:t>
      </w:r>
      <w:r w:rsidR="00B4598A">
        <w:rPr>
          <w:rFonts w:cs="Times New Roman"/>
          <w:szCs w:val="28"/>
        </w:rPr>
        <w:t xml:space="preserve">: </w:t>
      </w:r>
      <w:r w:rsidR="00B4598A">
        <w:rPr>
          <w:rFonts w:cs="Times New Roman"/>
          <w:bCs/>
          <w:szCs w:val="28"/>
        </w:rPr>
        <w:t xml:space="preserve">представительство ООН, членство Беларуси в организациях ООН, деятельность </w:t>
      </w:r>
      <w:r w:rsidR="00B4598A" w:rsidRPr="00B4598A">
        <w:rPr>
          <w:rFonts w:cs="Times New Roman"/>
          <w:bCs/>
          <w:szCs w:val="28"/>
        </w:rPr>
        <w:t>Республик</w:t>
      </w:r>
      <w:r w:rsidR="00B4598A">
        <w:rPr>
          <w:rFonts w:cs="Times New Roman"/>
          <w:bCs/>
          <w:szCs w:val="28"/>
        </w:rPr>
        <w:t>и</w:t>
      </w:r>
      <w:r w:rsidR="00B4598A" w:rsidRPr="00B4598A">
        <w:rPr>
          <w:rFonts w:cs="Times New Roman"/>
          <w:bCs/>
          <w:szCs w:val="28"/>
        </w:rPr>
        <w:t xml:space="preserve"> Беларусь в рамках ООН</w:t>
      </w:r>
      <w:r w:rsidR="00B4598A">
        <w:rPr>
          <w:rFonts w:cs="Times New Roman"/>
          <w:bCs/>
          <w:szCs w:val="28"/>
        </w:rPr>
        <w:t>.</w:t>
      </w:r>
    </w:p>
    <w:p w14:paraId="4CD9AFEA" w14:textId="4A363D29" w:rsidR="000B2D51" w:rsidRPr="00065F1A" w:rsidRDefault="000B2D51" w:rsidP="000B2D51">
      <w:pPr>
        <w:spacing w:line="240" w:lineRule="atLeast"/>
        <w:rPr>
          <w:rFonts w:cs="Times New Roman"/>
          <w:szCs w:val="28"/>
        </w:rPr>
      </w:pPr>
      <w:r w:rsidRPr="00065F1A">
        <w:rPr>
          <w:rFonts w:cs="Times New Roman"/>
          <w:szCs w:val="28"/>
        </w:rPr>
        <w:t xml:space="preserve">В ходе реализации </w:t>
      </w:r>
      <w:proofErr w:type="spellStart"/>
      <w:r w:rsidRPr="00065F1A">
        <w:rPr>
          <w:rFonts w:cs="Times New Roman"/>
          <w:b/>
          <w:szCs w:val="28"/>
        </w:rPr>
        <w:t>ШАГа</w:t>
      </w:r>
      <w:proofErr w:type="spellEnd"/>
      <w:r w:rsidRPr="00065F1A">
        <w:rPr>
          <w:rFonts w:cs="Times New Roman"/>
          <w:b/>
          <w:szCs w:val="28"/>
        </w:rPr>
        <w:t xml:space="preserve"> 3 «МЫ ДЕЙСТВУЕМ»</w:t>
      </w:r>
      <w:r w:rsidRPr="00065F1A">
        <w:rPr>
          <w:rFonts w:cs="Times New Roman"/>
          <w:szCs w:val="28"/>
        </w:rPr>
        <w:t xml:space="preserve"> </w:t>
      </w:r>
      <w:r w:rsidR="00B23C5B" w:rsidRPr="00065F1A">
        <w:rPr>
          <w:rFonts w:cs="Times New Roman"/>
          <w:szCs w:val="28"/>
        </w:rPr>
        <w:t>ведущий подводит итоги.</w:t>
      </w:r>
    </w:p>
    <w:p w14:paraId="32E5914E" w14:textId="39C7CA19" w:rsidR="00BF4FF8" w:rsidRPr="00065F1A" w:rsidRDefault="00BF4FF8" w:rsidP="00BF4FF8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– Какие меры предпринимаются в вашем учреждении образования в области устойчивого развития?</w:t>
      </w:r>
    </w:p>
    <w:p w14:paraId="563E89D6" w14:textId="7BE78C53" w:rsidR="000B2D51" w:rsidRDefault="000B2D51" w:rsidP="000B2D51">
      <w:pPr>
        <w:spacing w:line="240" w:lineRule="atLeast"/>
        <w:rPr>
          <w:rFonts w:cs="Times New Roman"/>
          <w:szCs w:val="28"/>
        </w:rPr>
      </w:pPr>
      <w:r w:rsidRPr="00065F1A">
        <w:rPr>
          <w:rFonts w:cs="Times New Roman"/>
          <w:szCs w:val="28"/>
        </w:rPr>
        <w:t xml:space="preserve">– </w:t>
      </w:r>
      <w:r w:rsidR="00065F1A">
        <w:rPr>
          <w:rFonts w:cs="Times New Roman"/>
          <w:szCs w:val="28"/>
        </w:rPr>
        <w:t>С какой инициативой могла бы выступить Республика Беларусь на очередной сесс</w:t>
      </w:r>
      <w:proofErr w:type="gramStart"/>
      <w:r w:rsidR="00065F1A">
        <w:rPr>
          <w:rFonts w:cs="Times New Roman"/>
          <w:szCs w:val="28"/>
        </w:rPr>
        <w:t>ии ОО</w:t>
      </w:r>
      <w:proofErr w:type="gramEnd"/>
      <w:r w:rsidR="00065F1A">
        <w:rPr>
          <w:rFonts w:cs="Times New Roman"/>
          <w:szCs w:val="28"/>
        </w:rPr>
        <w:t>Н</w:t>
      </w:r>
      <w:r w:rsidR="00B23C5B" w:rsidRPr="00065F1A">
        <w:rPr>
          <w:rFonts w:cs="Times New Roman"/>
          <w:szCs w:val="28"/>
        </w:rPr>
        <w:t>?</w:t>
      </w:r>
    </w:p>
    <w:p w14:paraId="1917A473" w14:textId="77777777" w:rsidR="00BF4FF8" w:rsidRPr="00065F1A" w:rsidRDefault="00BF4FF8">
      <w:pPr>
        <w:spacing w:line="240" w:lineRule="atLeast"/>
        <w:rPr>
          <w:rFonts w:cs="Times New Roman"/>
          <w:szCs w:val="28"/>
        </w:rPr>
      </w:pPr>
    </w:p>
    <w:sectPr w:rsidR="00BF4FF8" w:rsidRPr="000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1D7"/>
    <w:multiLevelType w:val="hybridMultilevel"/>
    <w:tmpl w:val="245AEE9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17D4"/>
    <w:multiLevelType w:val="multilevel"/>
    <w:tmpl w:val="C5E0A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2A78"/>
    <w:multiLevelType w:val="multilevel"/>
    <w:tmpl w:val="E8C67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A5807"/>
    <w:multiLevelType w:val="multilevel"/>
    <w:tmpl w:val="A7C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500D0"/>
    <w:multiLevelType w:val="multilevel"/>
    <w:tmpl w:val="D4682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80ABA"/>
    <w:multiLevelType w:val="multilevel"/>
    <w:tmpl w:val="429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87C95"/>
    <w:multiLevelType w:val="multilevel"/>
    <w:tmpl w:val="548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BD525E"/>
    <w:multiLevelType w:val="hybridMultilevel"/>
    <w:tmpl w:val="F89AA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58067B"/>
    <w:multiLevelType w:val="multilevel"/>
    <w:tmpl w:val="A91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CA7E17"/>
    <w:multiLevelType w:val="multilevel"/>
    <w:tmpl w:val="F5A0A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B6B26"/>
    <w:multiLevelType w:val="multilevel"/>
    <w:tmpl w:val="C0A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C33B39"/>
    <w:multiLevelType w:val="hybridMultilevel"/>
    <w:tmpl w:val="86ACE33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947C26"/>
    <w:multiLevelType w:val="multilevel"/>
    <w:tmpl w:val="2DAC8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A72D6"/>
    <w:multiLevelType w:val="multilevel"/>
    <w:tmpl w:val="9CD8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81F5D"/>
    <w:multiLevelType w:val="multilevel"/>
    <w:tmpl w:val="BE4AC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63916"/>
    <w:multiLevelType w:val="multilevel"/>
    <w:tmpl w:val="8E8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B6"/>
    <w:rsid w:val="00031CD2"/>
    <w:rsid w:val="00065F1A"/>
    <w:rsid w:val="0006620B"/>
    <w:rsid w:val="00082A34"/>
    <w:rsid w:val="000942F6"/>
    <w:rsid w:val="000A2BD9"/>
    <w:rsid w:val="000B2D51"/>
    <w:rsid w:val="000D790E"/>
    <w:rsid w:val="000E1A99"/>
    <w:rsid w:val="00116110"/>
    <w:rsid w:val="0011761F"/>
    <w:rsid w:val="001176D8"/>
    <w:rsid w:val="00122E47"/>
    <w:rsid w:val="001238AD"/>
    <w:rsid w:val="00151FD1"/>
    <w:rsid w:val="001926A4"/>
    <w:rsid w:val="001B5A23"/>
    <w:rsid w:val="001B5A72"/>
    <w:rsid w:val="001D7098"/>
    <w:rsid w:val="001D7ACA"/>
    <w:rsid w:val="001E2047"/>
    <w:rsid w:val="001F1A15"/>
    <w:rsid w:val="00211F02"/>
    <w:rsid w:val="00212194"/>
    <w:rsid w:val="00214FD5"/>
    <w:rsid w:val="00215683"/>
    <w:rsid w:val="0022642E"/>
    <w:rsid w:val="00242850"/>
    <w:rsid w:val="00243A8C"/>
    <w:rsid w:val="00250890"/>
    <w:rsid w:val="00272C18"/>
    <w:rsid w:val="00277C36"/>
    <w:rsid w:val="00290068"/>
    <w:rsid w:val="00294C41"/>
    <w:rsid w:val="002B49E4"/>
    <w:rsid w:val="002C23B6"/>
    <w:rsid w:val="002C6CEE"/>
    <w:rsid w:val="00306BBC"/>
    <w:rsid w:val="00326B97"/>
    <w:rsid w:val="003529D7"/>
    <w:rsid w:val="0036596E"/>
    <w:rsid w:val="00390D31"/>
    <w:rsid w:val="003A2E8C"/>
    <w:rsid w:val="003C22CB"/>
    <w:rsid w:val="003E47AA"/>
    <w:rsid w:val="004027B7"/>
    <w:rsid w:val="00443FD2"/>
    <w:rsid w:val="00467800"/>
    <w:rsid w:val="004B0C7C"/>
    <w:rsid w:val="004C3409"/>
    <w:rsid w:val="004E6784"/>
    <w:rsid w:val="004F057C"/>
    <w:rsid w:val="005032B3"/>
    <w:rsid w:val="00522653"/>
    <w:rsid w:val="00533C60"/>
    <w:rsid w:val="00534390"/>
    <w:rsid w:val="00541AAB"/>
    <w:rsid w:val="00553861"/>
    <w:rsid w:val="00585AFB"/>
    <w:rsid w:val="005A7250"/>
    <w:rsid w:val="005C0814"/>
    <w:rsid w:val="005C5041"/>
    <w:rsid w:val="006302C3"/>
    <w:rsid w:val="006327AE"/>
    <w:rsid w:val="00643535"/>
    <w:rsid w:val="00643BC4"/>
    <w:rsid w:val="0066491D"/>
    <w:rsid w:val="006C1FC2"/>
    <w:rsid w:val="006D1DA8"/>
    <w:rsid w:val="00711BFF"/>
    <w:rsid w:val="00721971"/>
    <w:rsid w:val="00771800"/>
    <w:rsid w:val="00774D5F"/>
    <w:rsid w:val="00796853"/>
    <w:rsid w:val="007B295C"/>
    <w:rsid w:val="00806428"/>
    <w:rsid w:val="008602CE"/>
    <w:rsid w:val="008741DF"/>
    <w:rsid w:val="008A1910"/>
    <w:rsid w:val="008E3910"/>
    <w:rsid w:val="00911A30"/>
    <w:rsid w:val="00920B16"/>
    <w:rsid w:val="00921175"/>
    <w:rsid w:val="00970C51"/>
    <w:rsid w:val="009832FE"/>
    <w:rsid w:val="00990B4A"/>
    <w:rsid w:val="009E27BE"/>
    <w:rsid w:val="009F6C4A"/>
    <w:rsid w:val="00A57726"/>
    <w:rsid w:val="00A9299A"/>
    <w:rsid w:val="00A95E67"/>
    <w:rsid w:val="00AD762D"/>
    <w:rsid w:val="00B0137E"/>
    <w:rsid w:val="00B1191A"/>
    <w:rsid w:val="00B2293E"/>
    <w:rsid w:val="00B23C5B"/>
    <w:rsid w:val="00B4598A"/>
    <w:rsid w:val="00B5404B"/>
    <w:rsid w:val="00BA09C9"/>
    <w:rsid w:val="00BC05AD"/>
    <w:rsid w:val="00BD0F57"/>
    <w:rsid w:val="00BF4FF8"/>
    <w:rsid w:val="00C04060"/>
    <w:rsid w:val="00C065FC"/>
    <w:rsid w:val="00C40413"/>
    <w:rsid w:val="00C74625"/>
    <w:rsid w:val="00C92550"/>
    <w:rsid w:val="00CA4A7E"/>
    <w:rsid w:val="00CA528F"/>
    <w:rsid w:val="00D04EC0"/>
    <w:rsid w:val="00D05BEC"/>
    <w:rsid w:val="00D90E37"/>
    <w:rsid w:val="00DA5B7F"/>
    <w:rsid w:val="00DA6DEE"/>
    <w:rsid w:val="00DC3BF6"/>
    <w:rsid w:val="00DD0B03"/>
    <w:rsid w:val="00DE21EE"/>
    <w:rsid w:val="00DE5B15"/>
    <w:rsid w:val="00E02B7C"/>
    <w:rsid w:val="00E261FB"/>
    <w:rsid w:val="00E33127"/>
    <w:rsid w:val="00E51835"/>
    <w:rsid w:val="00EA23BD"/>
    <w:rsid w:val="00EC0F56"/>
    <w:rsid w:val="00F21522"/>
    <w:rsid w:val="00F73394"/>
    <w:rsid w:val="00F73B97"/>
    <w:rsid w:val="00F8398A"/>
    <w:rsid w:val="00FB356B"/>
    <w:rsid w:val="00FD14B7"/>
    <w:rsid w:val="00FD48F8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5"/>
    <w:pPr>
      <w:spacing w:after="12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E33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41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D5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B2D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2D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D51"/>
  </w:style>
  <w:style w:type="character" w:customStyle="1" w:styleId="c0">
    <w:name w:val="c0"/>
    <w:basedOn w:val="a0"/>
    <w:rsid w:val="000B2D51"/>
  </w:style>
  <w:style w:type="character" w:styleId="a5">
    <w:name w:val="Strong"/>
    <w:basedOn w:val="a0"/>
    <w:uiPriority w:val="22"/>
    <w:qFormat/>
    <w:rsid w:val="009F6C4A"/>
    <w:rPr>
      <w:b/>
      <w:bCs/>
    </w:rPr>
  </w:style>
  <w:style w:type="character" w:styleId="a6">
    <w:name w:val="Emphasis"/>
    <w:basedOn w:val="a0"/>
    <w:uiPriority w:val="20"/>
    <w:qFormat/>
    <w:rsid w:val="009F6C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74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121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3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D1D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DA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5"/>
    <w:pPr>
      <w:spacing w:after="12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E33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41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D5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B2D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2D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D51"/>
  </w:style>
  <w:style w:type="character" w:customStyle="1" w:styleId="c0">
    <w:name w:val="c0"/>
    <w:basedOn w:val="a0"/>
    <w:rsid w:val="000B2D51"/>
  </w:style>
  <w:style w:type="character" w:styleId="a5">
    <w:name w:val="Strong"/>
    <w:basedOn w:val="a0"/>
    <w:uiPriority w:val="22"/>
    <w:qFormat/>
    <w:rsid w:val="009F6C4A"/>
    <w:rPr>
      <w:b/>
      <w:bCs/>
    </w:rPr>
  </w:style>
  <w:style w:type="character" w:styleId="a6">
    <w:name w:val="Emphasis"/>
    <w:basedOn w:val="a0"/>
    <w:uiPriority w:val="20"/>
    <w:qFormat/>
    <w:rsid w:val="009F6C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74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121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3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D1D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DA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org/" TargetMode="External"/><Relationship Id="rId13" Type="http://schemas.openxmlformats.org/officeDocument/2006/relationships/hyperlink" Target="http://www.un.org/russian/ga/iaea/" TargetMode="External"/><Relationship Id="rId3" Type="http://schemas.openxmlformats.org/officeDocument/2006/relationships/styles" Target="styles.xml"/><Relationship Id="rId7" Type="http://schemas.openxmlformats.org/officeDocument/2006/relationships/hyperlink" Target="http://ripo.unibel.by/index.php?id=4100" TargetMode="External"/><Relationship Id="rId12" Type="http://schemas.openxmlformats.org/officeDocument/2006/relationships/hyperlink" Target="http://www.un.org/russian/ecosoc/ica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bank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-tourism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u.i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46E8-FD17-486C-BFFF-85AE8745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Оксана Сергеевна</cp:lastModifiedBy>
  <cp:revision>13</cp:revision>
  <cp:lastPrinted>2020-09-11T13:23:00Z</cp:lastPrinted>
  <dcterms:created xsi:type="dcterms:W3CDTF">2020-10-14T07:00:00Z</dcterms:created>
  <dcterms:modified xsi:type="dcterms:W3CDTF">2020-10-19T08:32:00Z</dcterms:modified>
</cp:coreProperties>
</file>