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60" w:rsidRDefault="00426060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426060" w:rsidRDefault="00426060">
      <w:pPr>
        <w:pStyle w:val="ConsPlusNormal"/>
        <w:jc w:val="both"/>
      </w:pPr>
      <w:r>
        <w:t>Республики Беларусь 28 декабря 2006 г. N 1/8173</w:t>
      </w:r>
    </w:p>
    <w:p w:rsidR="00426060" w:rsidRDefault="00426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060" w:rsidRDefault="00426060">
      <w:pPr>
        <w:pStyle w:val="ConsPlusNormal"/>
        <w:ind w:firstLine="540"/>
        <w:jc w:val="both"/>
      </w:pPr>
    </w:p>
    <w:p w:rsidR="00426060" w:rsidRDefault="00426060">
      <w:pPr>
        <w:pStyle w:val="ConsPlusTitle"/>
        <w:jc w:val="center"/>
      </w:pPr>
      <w:r>
        <w:t>ДИРЕКТИВА ПРЕЗИДЕНТА РЕСПУБЛИКИ БЕЛАРУСЬ</w:t>
      </w:r>
    </w:p>
    <w:p w:rsidR="00426060" w:rsidRDefault="00426060">
      <w:pPr>
        <w:pStyle w:val="ConsPlusTitle"/>
        <w:jc w:val="center"/>
      </w:pPr>
      <w:r>
        <w:t>27 декабря 2006 г. N 2</w:t>
      </w:r>
    </w:p>
    <w:p w:rsidR="00426060" w:rsidRDefault="00426060">
      <w:pPr>
        <w:pStyle w:val="ConsPlusTitle"/>
        <w:jc w:val="center"/>
      </w:pPr>
    </w:p>
    <w:p w:rsidR="00426060" w:rsidRDefault="00426060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426060" w:rsidRDefault="0042606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426060" w:rsidRDefault="00426060">
      <w:pPr>
        <w:pStyle w:val="ConsPlusNormal"/>
        <w:ind w:firstLine="540"/>
        <w:jc w:val="both"/>
      </w:pPr>
    </w:p>
    <w:p w:rsidR="00426060" w:rsidRDefault="00426060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426060" w:rsidRDefault="00426060">
      <w:pPr>
        <w:pStyle w:val="ConsPlusNormal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426060" w:rsidRDefault="00426060">
      <w:pPr>
        <w:pStyle w:val="ConsPlusNormal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426060" w:rsidRDefault="00426060">
      <w:pPr>
        <w:pStyle w:val="ConsPlusNormal"/>
        <w:ind w:firstLine="540"/>
        <w:jc w:val="both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426060" w:rsidRDefault="00426060">
      <w:pPr>
        <w:pStyle w:val="ConsPlusNormal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426060" w:rsidRDefault="00426060">
      <w:pPr>
        <w:pStyle w:val="ConsPlusNormal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426060" w:rsidRDefault="00426060">
      <w:pPr>
        <w:pStyle w:val="ConsPlusNormal"/>
        <w:ind w:firstLine="540"/>
        <w:jc w:val="both"/>
      </w:pPr>
      <w:r>
        <w:rPr>
          <w:b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</w:rPr>
        <w:t>дебюрократизации</w:t>
      </w:r>
      <w:proofErr w:type="spellEnd"/>
      <w:r>
        <w:rPr>
          <w:b/>
        </w:rPr>
        <w:t xml:space="preserve"> деятельности государственных органов и иных организаций:</w:t>
      </w:r>
    </w:p>
    <w:p w:rsidR="00426060" w:rsidRDefault="00426060">
      <w:pPr>
        <w:pStyle w:val="ConsPlusNormal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426060" w:rsidRDefault="00426060">
      <w:pPr>
        <w:pStyle w:val="ConsPlusNormal"/>
        <w:ind w:firstLine="540"/>
        <w:jc w:val="both"/>
      </w:pPr>
      <w:r>
        <w:t>1.1</w:t>
      </w:r>
      <w:proofErr w:type="gramStart"/>
      <w:r>
        <w:t>. руководителям</w:t>
      </w:r>
      <w:proofErr w:type="gramEnd"/>
      <w:r>
        <w:t xml:space="preserve"> государственных органов: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расширить</w:t>
      </w:r>
      <w:proofErr w:type="gramEnd"/>
      <w:r>
        <w:t xml:space="preserve">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внедрять</w:t>
      </w:r>
      <w:proofErr w:type="gramEnd"/>
      <w:r>
        <w:t xml:space="preserve">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режим работы структурных подразделений, должностных лиц государственных </w:t>
      </w:r>
      <w:r>
        <w:lastRenderedPageBreak/>
        <w:t>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принять</w:t>
      </w:r>
      <w:proofErr w:type="gramEnd"/>
      <w:r>
        <w:t xml:space="preserve">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исключить</w:t>
      </w:r>
      <w:proofErr w:type="gramEnd"/>
      <w:r>
        <w:t xml:space="preserve">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обращать</w:t>
      </w:r>
      <w:proofErr w:type="gramEnd"/>
      <w:r>
        <w:t xml:space="preserve">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426060" w:rsidRDefault="00426060">
      <w:pPr>
        <w:pStyle w:val="ConsPlusNormal"/>
        <w:ind w:firstLine="540"/>
        <w:jc w:val="both"/>
      </w:pPr>
      <w:r>
        <w:t>1.2</w:t>
      </w:r>
      <w:proofErr w:type="gramStart"/>
      <w:r>
        <w:t>. руководителям</w:t>
      </w:r>
      <w:proofErr w:type="gramEnd"/>
      <w:r>
        <w:t xml:space="preserve">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426060" w:rsidRDefault="00426060">
      <w:pPr>
        <w:pStyle w:val="ConsPlusNormal"/>
        <w:ind w:firstLine="540"/>
        <w:jc w:val="both"/>
      </w:pPr>
      <w:bookmarkStart w:id="1" w:name="P28"/>
      <w:bookmarkEnd w:id="1"/>
      <w:proofErr w:type="gramStart"/>
      <w:r>
        <w:t>личный</w:t>
      </w:r>
      <w:proofErr w:type="gramEnd"/>
      <w:r>
        <w:t xml:space="preserve"> прием каждую среду с 8.00 до 13.00;</w:t>
      </w:r>
    </w:p>
    <w:p w:rsidR="00426060" w:rsidRDefault="00426060">
      <w:pPr>
        <w:pStyle w:val="ConsPlusNormal"/>
        <w:ind w:firstLine="540"/>
        <w:jc w:val="both"/>
      </w:pPr>
      <w:bookmarkStart w:id="2" w:name="P29"/>
      <w:bookmarkEnd w:id="2"/>
      <w:r>
        <w:t>"прямые телефонные линии" с населением каждую субботу с 9.00 до 12.00;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выездные</w:t>
      </w:r>
      <w:proofErr w:type="gramEnd"/>
      <w:r>
        <w:t xml:space="preserve"> личные приемы не реже одного раза в квартал.</w:t>
      </w:r>
    </w:p>
    <w:p w:rsidR="00426060" w:rsidRDefault="00426060">
      <w:pPr>
        <w:pStyle w:val="ConsPlusNormal"/>
        <w:ind w:firstLine="540"/>
        <w:jc w:val="both"/>
      </w:pPr>
      <w:r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426060" w:rsidRDefault="00426060">
      <w:pPr>
        <w:pStyle w:val="ConsPlusNormal"/>
        <w:ind w:firstLine="540"/>
        <w:jc w:val="both"/>
      </w:pPr>
      <w:r>
        <w:t>1.3</w:t>
      </w:r>
      <w:proofErr w:type="gramStart"/>
      <w:r>
        <w:t>. рекомендовать</w:t>
      </w:r>
      <w:proofErr w:type="gramEnd"/>
      <w:r>
        <w:t xml:space="preserve"> депутатам всех уровней, членам Совета Республики Национального собрания Республики Беларусь: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активизировать</w:t>
      </w:r>
      <w:proofErr w:type="gramEnd"/>
      <w:r>
        <w:t xml:space="preserve"> работу по решению на местах актуальных проблем жизнеобеспечения населения;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стимулировать</w:t>
      </w:r>
      <w:proofErr w:type="gramEnd"/>
      <w:r>
        <w:t xml:space="preserve">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426060" w:rsidRDefault="00426060">
      <w:pPr>
        <w:pStyle w:val="ConsPlusNormal"/>
        <w:ind w:firstLine="540"/>
        <w:jc w:val="both"/>
      </w:pPr>
      <w:r>
        <w:t>1.4</w:t>
      </w:r>
      <w:proofErr w:type="gramStart"/>
      <w:r>
        <w:t>. государственным</w:t>
      </w:r>
      <w:proofErr w:type="gramEnd"/>
      <w:r>
        <w:t xml:space="preserve">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426060" w:rsidRDefault="00426060">
      <w:pPr>
        <w:pStyle w:val="ConsPlusNormal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426060" w:rsidRDefault="00426060">
      <w:pPr>
        <w:pStyle w:val="ConsPlusNormal"/>
        <w:ind w:firstLine="540"/>
        <w:jc w:val="both"/>
      </w:pPr>
      <w:r>
        <w:t>1.5. Министерству информации: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организовать</w:t>
      </w:r>
      <w:proofErr w:type="gramEnd"/>
      <w:r>
        <w:t xml:space="preserve"> постоянное освещение в средствах массовой информации принимаемых мер </w:t>
      </w:r>
      <w:r>
        <w:lastRenderedPageBreak/>
        <w:t xml:space="preserve">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426060" w:rsidRDefault="00426060">
      <w:pPr>
        <w:pStyle w:val="ConsPlusNormal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426060" w:rsidRDefault="00426060">
      <w:pPr>
        <w:pStyle w:val="ConsPlusNormal"/>
        <w:ind w:firstLine="540"/>
        <w:jc w:val="both"/>
      </w:pPr>
      <w:bookmarkStart w:id="3" w:name="P42"/>
      <w:bookmarkEnd w:id="3"/>
      <w:r>
        <w:t>2.1</w:t>
      </w:r>
      <w:proofErr w:type="gramStart"/>
      <w:r>
        <w:t>. запретить</w:t>
      </w:r>
      <w:proofErr w:type="gramEnd"/>
      <w:r>
        <w:t xml:space="preserve">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426060" w:rsidRDefault="00426060">
      <w:pPr>
        <w:pStyle w:val="ConsPlusNormal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426060" w:rsidRDefault="00426060">
      <w:pPr>
        <w:pStyle w:val="ConsPlusNormal"/>
        <w:ind w:firstLine="540"/>
        <w:jc w:val="both"/>
      </w:pPr>
      <w:r>
        <w:t>2.2</w:t>
      </w:r>
      <w:proofErr w:type="gramStart"/>
      <w:r>
        <w:t>. руководителям</w:t>
      </w:r>
      <w:proofErr w:type="gramEnd"/>
      <w:r>
        <w:t xml:space="preserve"> государственных органов обеспечить: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надлежащую</w:t>
      </w:r>
      <w:proofErr w:type="gramEnd"/>
      <w:r>
        <w:t xml:space="preserve">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сокращение</w:t>
      </w:r>
      <w:proofErr w:type="gramEnd"/>
      <w:r>
        <w:t xml:space="preserve"> максимального времени ожидания в очереди при обращении за совершением административных процедур;</w:t>
      </w:r>
    </w:p>
    <w:p w:rsidR="00426060" w:rsidRDefault="00426060">
      <w:pPr>
        <w:pStyle w:val="ConsPlusNormal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принимать</w:t>
      </w:r>
      <w:proofErr w:type="gramEnd"/>
      <w:r>
        <w:t xml:space="preserve">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двухмесячный срок: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минимизировать</w:t>
      </w:r>
      <w:proofErr w:type="gramEnd"/>
      <w:r>
        <w:t xml:space="preserve">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426060" w:rsidRDefault="00426060">
      <w:pPr>
        <w:pStyle w:val="ConsPlusNormal"/>
        <w:ind w:firstLine="540"/>
        <w:jc w:val="both"/>
      </w:pPr>
      <w:r>
        <w:t>2.4</w:t>
      </w:r>
      <w:proofErr w:type="gramStart"/>
      <w:r>
        <w:t>. облисполкомам</w:t>
      </w:r>
      <w:proofErr w:type="gramEnd"/>
      <w:r>
        <w:t xml:space="preserve">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426060" w:rsidRDefault="00426060">
      <w:pPr>
        <w:pStyle w:val="ConsPlusNormal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426060" w:rsidRDefault="00426060">
      <w:pPr>
        <w:pStyle w:val="ConsPlusNormal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1 января 2016 г.: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lastRenderedPageBreak/>
        <w:t>по</w:t>
      </w:r>
      <w:proofErr w:type="gramEnd"/>
      <w:r>
        <w:t xml:space="preserve">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до</w:t>
      </w:r>
      <w:proofErr w:type="gramEnd"/>
      <w:r>
        <w:t xml:space="preserve"> 1 января 2017 г.: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стимулированию граждан к обращению за осуществлением административных процедур в электронном виде;</w:t>
      </w:r>
    </w:p>
    <w:p w:rsidR="00426060" w:rsidRDefault="00426060">
      <w:pPr>
        <w:pStyle w:val="ConsPlusNormal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организовать</w:t>
      </w:r>
      <w:proofErr w:type="gramEnd"/>
      <w:r>
        <w:t xml:space="preserve">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426060" w:rsidRDefault="00426060">
      <w:pPr>
        <w:pStyle w:val="ConsPlusNormal"/>
        <w:ind w:firstLine="540"/>
        <w:jc w:val="both"/>
      </w:pPr>
      <w:r>
        <w:t>3.3</w:t>
      </w:r>
      <w:proofErr w:type="gramStart"/>
      <w:r>
        <w:t>. руководителям</w:t>
      </w:r>
      <w:proofErr w:type="gramEnd"/>
      <w:r>
        <w:t xml:space="preserve">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426060" w:rsidRDefault="00426060">
      <w:pPr>
        <w:pStyle w:val="ConsPlusNormal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426060" w:rsidRDefault="00426060">
      <w:pPr>
        <w:pStyle w:val="ConsPlusNormal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426060" w:rsidRDefault="00426060">
      <w:pPr>
        <w:pStyle w:val="ConsPlusNormal"/>
        <w:ind w:firstLine="540"/>
        <w:jc w:val="both"/>
      </w:pPr>
      <w:r>
        <w:t>4.1</w:t>
      </w:r>
      <w:proofErr w:type="gramStart"/>
      <w:r>
        <w:t>. облисполкомам</w:t>
      </w:r>
      <w:proofErr w:type="gramEnd"/>
      <w:r>
        <w:t xml:space="preserve"> и Минскому горисполкому: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</w:t>
      </w:r>
      <w:proofErr w:type="gramStart"/>
      <w:r>
        <w:t>рай- и</w:t>
      </w:r>
      <w:proofErr w:type="gramEnd"/>
      <w:r>
        <w:t xml:space="preserve"> горисполкомов, а качество их работы поставлено на постоянный контроль;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организовать</w:t>
      </w:r>
      <w:proofErr w:type="gramEnd"/>
      <w:r>
        <w:t xml:space="preserve">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426060" w:rsidRDefault="00426060">
      <w:pPr>
        <w:pStyle w:val="ConsPlusNormal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lastRenderedPageBreak/>
        <w:t>разработать</w:t>
      </w:r>
      <w:proofErr w:type="gramEnd"/>
      <w:r>
        <w:t xml:space="preserve">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повысить</w:t>
      </w:r>
      <w:proofErr w:type="gramEnd"/>
      <w:r>
        <w:t xml:space="preserve">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>
        <w:t>Белпочта</w:t>
      </w:r>
      <w:proofErr w:type="spellEnd"/>
      <w:r>
        <w:t>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426060" w:rsidRDefault="00426060">
      <w:pPr>
        <w:pStyle w:val="ConsPlusNormal"/>
        <w:ind w:firstLine="540"/>
        <w:jc w:val="both"/>
      </w:pPr>
      <w:r>
        <w:t>4.3</w:t>
      </w:r>
      <w:proofErr w:type="gramStart"/>
      <w:r>
        <w:t>. рекомендовать</w:t>
      </w:r>
      <w:proofErr w:type="gramEnd"/>
      <w:r>
        <w:t xml:space="preserve">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426060" w:rsidRDefault="00426060">
      <w:pPr>
        <w:pStyle w:val="ConsPlusNormal"/>
        <w:ind w:firstLine="540"/>
        <w:jc w:val="both"/>
      </w:pPr>
      <w:r>
        <w:t>5. Генеральной прокуратуре: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усилить</w:t>
      </w:r>
      <w:proofErr w:type="gramEnd"/>
      <w:r>
        <w:t xml:space="preserve">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426060" w:rsidRDefault="00426060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426060" w:rsidRDefault="00426060">
      <w:pPr>
        <w:pStyle w:val="ConsPlusNormal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426060" w:rsidRDefault="00426060">
      <w:pPr>
        <w:pStyle w:val="ConsPlusNormal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426060" w:rsidRDefault="00426060">
      <w:pPr>
        <w:pStyle w:val="ConsPlusNormal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426060" w:rsidRDefault="0042606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60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060" w:rsidRDefault="0042606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060" w:rsidRDefault="00426060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426060" w:rsidRDefault="00426060">
      <w:pPr>
        <w:pStyle w:val="ConsPlusNormal"/>
        <w:ind w:firstLine="540"/>
        <w:jc w:val="both"/>
      </w:pPr>
    </w:p>
    <w:p w:rsidR="00426060" w:rsidRDefault="00426060">
      <w:pPr>
        <w:pStyle w:val="ConsPlusNormal"/>
        <w:ind w:firstLine="540"/>
        <w:jc w:val="both"/>
      </w:pPr>
    </w:p>
    <w:p w:rsidR="00426060" w:rsidRDefault="00426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47D" w:rsidRDefault="007A147D"/>
    <w:sectPr w:rsidR="007A147D" w:rsidSect="0090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0"/>
    <w:rsid w:val="000C7AE5"/>
    <w:rsid w:val="00426060"/>
    <w:rsid w:val="007A147D"/>
    <w:rsid w:val="00A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FB8C-AEA8-458A-99C6-3D3F6128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0283956F5F6E595701A835C8D906ABF65BC39EBC02C3A07BBB86084CAD285FDB0E0A00A1AAB5295EB8F5DE0878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Денисик</dc:creator>
  <cp:keywords/>
  <dc:description/>
  <cp:lastModifiedBy>Светлана А. Денисик</cp:lastModifiedBy>
  <cp:revision>1</cp:revision>
  <dcterms:created xsi:type="dcterms:W3CDTF">2016-06-14T12:04:00Z</dcterms:created>
  <dcterms:modified xsi:type="dcterms:W3CDTF">2016-06-14T12:05:00Z</dcterms:modified>
</cp:coreProperties>
</file>