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72" w:rsidRPr="00A24372" w:rsidRDefault="00A24372" w:rsidP="00A243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  <w:lang w:eastAsia="ru-RU"/>
        </w:rPr>
      </w:pPr>
      <w:r w:rsidRPr="00A24372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  <w:lang w:eastAsia="ru-RU"/>
        </w:rPr>
        <w:t>Правила поведения в местах массового скопления людей</w:t>
      </w:r>
    </w:p>
    <w:p w:rsidR="00A24372" w:rsidRPr="00A24372" w:rsidRDefault="00A24372" w:rsidP="00A243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Нередко люди попадают в толпу из любопытства: концерт на открытом воздухе, митинг или шествие, празднование победы футбольной команды привлекают внимание. Порой сотни, а то и тысячи человек собираются на ограниченной территории: площади, улице, развлекательных учреждениях. Хочется быть «в центре событий». Но не торопитесь! Толпа и давка  могут возникнуть в метро, на рынках, стадионах, в очереди. Человек может оказаться в толпе преднамеренно или случайно. Независимо от этого он подвергает себя серьезной опасности. В толпе люди становятся главным источником опасности друг для друга.</w:t>
      </w:r>
    </w:p>
    <w:p w:rsidR="00A24372" w:rsidRPr="00A24372" w:rsidRDefault="00A24372" w:rsidP="00A243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целью снижения отрицательных последствий участия в массовых мероприятиях необходимо знать и соблюдать меры безопасности.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Постарайтесь держаться подальше от центра толпы, а также от стеклянных витрин, решеток, заборов и других мест, где можно получить травму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пытайтесь найти и, тем более, поднять вещи, которые вы выронили или потеряли, это практически бесполезно и связано с риском для жизни. Помните, что, не желая расставаться с вещами, которые уносит плотный поток, вы рискуете получить перелом или вывих руки, а дороже здоровья ничего нет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избежать случайного удушения, снимите галстук, шарф, уберите волосы под пальто или куртку. Застегнитесь, подтяните пояс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Освободите руки, они должны быть свободными, согнутыми в локтях и прижатыми к туловищу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Принимайте удары и толчки на локти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Защищайте диафрагму напряжением рук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теряйте самообладания, самое страшное - поддаться панике и стать частью толпы</w:t>
      </w:r>
    </w:p>
    <w:p w:rsidR="00A24372" w:rsidRPr="00A24372" w:rsidRDefault="00A24372" w:rsidP="00A24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43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Старайтесь не раздражаться, успокоить людей, которые находятся в панике – они вредят себе и окружающим, не создавайте вокруг себя напряженную атмосферу</w:t>
      </w:r>
    </w:p>
    <w:p w:rsidR="00833B77" w:rsidRDefault="00833B77"/>
    <w:sectPr w:rsidR="00833B77" w:rsidSect="008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7ED"/>
    <w:multiLevelType w:val="multilevel"/>
    <w:tmpl w:val="A2B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372"/>
    <w:rsid w:val="00833B77"/>
    <w:rsid w:val="009445C2"/>
    <w:rsid w:val="00A2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7"/>
  </w:style>
  <w:style w:type="paragraph" w:styleId="1">
    <w:name w:val="heading 1"/>
    <w:basedOn w:val="a"/>
    <w:link w:val="10"/>
    <w:uiPriority w:val="9"/>
    <w:qFormat/>
    <w:rsid w:val="00A2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2021-03-15T09:06:00Z</dcterms:created>
  <dcterms:modified xsi:type="dcterms:W3CDTF">2021-03-15T09:07:00Z</dcterms:modified>
</cp:coreProperties>
</file>